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F8D9" w14:textId="5AE2A98B" w:rsidR="004B11C4" w:rsidRPr="00D9031F" w:rsidRDefault="002D73A5" w:rsidP="004B11C4">
      <w:pPr>
        <w:jc w:val="center"/>
        <w:rPr>
          <w:b/>
          <w:bCs/>
          <w:sz w:val="24"/>
          <w:szCs w:val="24"/>
          <w:lang w:val="en-US"/>
        </w:rPr>
      </w:pPr>
      <w:r w:rsidRPr="002D73A5">
        <w:rPr>
          <w:b/>
          <w:bCs/>
          <w:sz w:val="24"/>
          <w:szCs w:val="24"/>
          <w:highlight w:val="yellow"/>
          <w:lang w:val="en-US"/>
        </w:rPr>
        <w:t>&lt;</w:t>
      </w:r>
      <w:proofErr w:type="spellStart"/>
      <w:r w:rsidRPr="002D73A5">
        <w:rPr>
          <w:b/>
          <w:bCs/>
          <w:sz w:val="24"/>
          <w:szCs w:val="24"/>
          <w:highlight w:val="yellow"/>
          <w:lang w:val="en-US"/>
        </w:rPr>
        <w:t>Material_URS</w:t>
      </w:r>
      <w:proofErr w:type="spellEnd"/>
      <w:r w:rsidRPr="002D73A5">
        <w:rPr>
          <w:b/>
          <w:bCs/>
          <w:sz w:val="24"/>
          <w:szCs w:val="24"/>
          <w:highlight w:val="yellow"/>
          <w:lang w:val="en-US"/>
        </w:rPr>
        <w:t>&gt;</w:t>
      </w:r>
    </w:p>
    <w:p w14:paraId="692A6729" w14:textId="77777777" w:rsidR="004B11C4" w:rsidRPr="00D9031F" w:rsidRDefault="004B11C4" w:rsidP="004B11C4">
      <w:pPr>
        <w:jc w:val="center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64686" w14:paraId="7D2D168D" w14:textId="77777777" w:rsidTr="004B11C4">
        <w:trPr>
          <w:trHeight w:val="31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AC470EE" w14:textId="2D6BD0CD" w:rsidR="004B11C4" w:rsidRPr="00CD4C18" w:rsidRDefault="002D73A5">
            <w:pPr>
              <w:rPr>
                <w:b/>
                <w:bCs/>
                <w:lang w:val="en-US"/>
              </w:rPr>
            </w:pPr>
            <w:bookmarkStart w:id="0" w:name="_Hlk98344838"/>
            <w:bookmarkStart w:id="1" w:name="_Hlk98345295"/>
            <w:r w:rsidRPr="002D73A5">
              <w:rPr>
                <w:b/>
                <w:bCs/>
                <w:highlight w:val="yellow"/>
                <w:lang w:val="en-US"/>
              </w:rPr>
              <w:t>&lt;</w:t>
            </w:r>
            <w:proofErr w:type="spellStart"/>
            <w:r w:rsidRPr="002D73A5">
              <w:rPr>
                <w:b/>
                <w:bCs/>
                <w:highlight w:val="yellow"/>
                <w:lang w:val="en-US"/>
              </w:rPr>
              <w:t>Material_URS</w:t>
            </w:r>
            <w:proofErr w:type="spellEnd"/>
            <w:r w:rsidRPr="002D73A5">
              <w:rPr>
                <w:b/>
                <w:bCs/>
                <w:highlight w:val="yellow"/>
                <w:lang w:val="en-US"/>
              </w:rPr>
              <w:t>&gt;</w:t>
            </w:r>
            <w:r w:rsidR="00000000" w:rsidRPr="00D9031F">
              <w:rPr>
                <w:b/>
                <w:bCs/>
                <w:lang w:val="en-US"/>
              </w:rPr>
              <w:t>-Nr.</w:t>
            </w:r>
          </w:p>
        </w:tc>
      </w:tr>
      <w:tr w:rsidR="00464686" w:rsidRPr="0043197F" w14:paraId="330CE87A" w14:textId="77777777" w:rsidTr="004B11C4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12FD" w14:textId="77777777" w:rsidR="004B11C4" w:rsidRPr="00D9031F" w:rsidRDefault="00000000">
            <w:pPr>
              <w:rPr>
                <w:lang w:val="en-US"/>
              </w:rPr>
            </w:pPr>
            <w:r w:rsidRPr="00CD4C18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  <w:lang w:val="en-US"/>
              </w:rPr>
              <w:t>Product</w:t>
            </w:r>
            <w:r w:rsidRPr="00CD4C18">
              <w:rPr>
                <w:rStyle w:val="normaltextrun"/>
                <w:b/>
                <w:bCs/>
                <w:lang w:val="en-US"/>
              </w:rPr>
              <w:t>/Process Information</w:t>
            </w:r>
            <w:r w:rsidRPr="00CD4C18">
              <w:rPr>
                <w:rStyle w:val="eop"/>
                <w:rFonts w:ascii="Calibri" w:hAnsi="Calibri" w:cs="Calibri"/>
                <w:color w:val="000000"/>
                <w:shd w:val="clear" w:color="auto" w:fill="FFFFFF"/>
                <w:lang w:val="en-US"/>
              </w:rPr>
              <w:t> </w:t>
            </w:r>
          </w:p>
        </w:tc>
        <w:sdt>
          <w:sdtPr>
            <w:rPr>
              <w:lang w:val="en-US"/>
            </w:rPr>
            <w:id w:val="846142626"/>
            <w:placeholder>
              <w:docPart w:val="BE5DC181E80B4673A2C53B913779371E"/>
            </w:placeholder>
            <w:showingPlcHdr/>
          </w:sdtPr>
          <w:sdtContent>
            <w:tc>
              <w:tcPr>
                <w:tcW w:w="65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1303FD1" w14:textId="77777777" w:rsidR="004B11C4" w:rsidRPr="00D9031F" w:rsidRDefault="00000000">
                <w:pPr>
                  <w:rPr>
                    <w:lang w:val="en-US"/>
                  </w:rPr>
                </w:pPr>
                <w:r w:rsidRPr="00D9031F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64686" w14:paraId="50E8C9F6" w14:textId="77777777" w:rsidTr="004B11C4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68F7" w14:textId="77777777" w:rsidR="004B11C4" w:rsidRPr="00D9031F" w:rsidRDefault="00000000">
            <w:pPr>
              <w:rPr>
                <w:lang w:val="en-US"/>
              </w:rPr>
            </w:pPr>
            <w:r w:rsidRPr="00CD4C18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Product</w:t>
            </w:r>
            <w:r w:rsidRPr="00CD4C18">
              <w:rPr>
                <w:rStyle w:val="normaltextrun"/>
                <w:b/>
                <w:bCs/>
                <w:lang w:val="en-US"/>
              </w:rPr>
              <w:t>(s)</w:t>
            </w:r>
            <w:r w:rsidRPr="00CD4C1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8623" w14:textId="77777777" w:rsidR="004B11C4" w:rsidRPr="00CD4C18" w:rsidRDefault="00000000">
            <w:pPr>
              <w:rPr>
                <w:lang w:val="en-US"/>
              </w:rPr>
            </w:pPr>
            <w:r w:rsidRPr="00CD4C18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Process</w:t>
            </w:r>
            <w:r w:rsidRPr="00CD4C18">
              <w:rPr>
                <w:rStyle w:val="normaltextrun"/>
                <w:b/>
                <w:bCs/>
                <w:lang w:val="en-US"/>
              </w:rPr>
              <w:t xml:space="preserve"> Step</w:t>
            </w:r>
            <w:r w:rsidRPr="00CD4C1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</w:tr>
      <w:bookmarkEnd w:id="0"/>
    </w:tbl>
    <w:p w14:paraId="0D98D16A" w14:textId="77777777" w:rsidR="004B11C4" w:rsidRPr="00D9031F" w:rsidRDefault="004B11C4" w:rsidP="004B11C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64686" w:rsidRPr="0043197F" w14:paraId="2E3DFA05" w14:textId="77777777" w:rsidTr="004B11C4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8A54" w14:textId="77777777" w:rsidR="004B11C4" w:rsidRPr="00D9031F" w:rsidRDefault="00000000">
            <w:pPr>
              <w:rPr>
                <w:lang w:val="en-US"/>
              </w:rPr>
            </w:pPr>
            <w:r w:rsidRPr="00CD4C18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Supplier</w:t>
            </w:r>
            <w:r w:rsidRPr="00CD4C1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828C" w14:textId="77777777" w:rsidR="004B11C4" w:rsidRPr="00D9031F" w:rsidRDefault="00000000">
            <w:pPr>
              <w:rPr>
                <w:lang w:val="en-US"/>
              </w:rPr>
            </w:pPr>
            <w:r w:rsidRPr="00D9031F">
              <w:rPr>
                <w:rStyle w:val="eop"/>
                <w:rFonts w:ascii="Calibri" w:hAnsi="Calibri" w:cs="Calibri"/>
                <w:lang w:val="en-US"/>
              </w:rPr>
              <w:t> </w:t>
            </w:r>
            <w:sdt>
              <w:sdtPr>
                <w:rPr>
                  <w:rStyle w:val="eop"/>
                  <w:rFonts w:ascii="Calibri" w:hAnsi="Calibri" w:cs="Calibri"/>
                  <w:lang w:val="en-US"/>
                </w:rPr>
                <w:id w:val="-1299990090"/>
                <w:placeholder>
                  <w:docPart w:val="BE5DC181E80B4673A2C53B913779371E"/>
                </w:placeholder>
                <w:showingPlcHdr/>
              </w:sdtPr>
              <w:sdtContent>
                <w:r w:rsidRPr="00CD4C1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464686" w:rsidRPr="0043197F" w14:paraId="2C21E522" w14:textId="77777777" w:rsidTr="004B11C4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5E65" w14:textId="77777777" w:rsidR="004B11C4" w:rsidRPr="00D9031F" w:rsidRDefault="00000000">
            <w:pPr>
              <w:rPr>
                <w:lang w:val="en-US"/>
              </w:rPr>
            </w:pPr>
            <w:r w:rsidRPr="00CD4C18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Material Name</w:t>
            </w:r>
            <w:r w:rsidRPr="00CD4C1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1499" w14:textId="77777777" w:rsidR="004B11C4" w:rsidRPr="00CD4C18" w:rsidRDefault="00000000">
            <w:pPr>
              <w:rPr>
                <w:lang w:val="en-US"/>
              </w:rPr>
            </w:pPr>
            <w:r w:rsidRPr="00D9031F">
              <w:rPr>
                <w:rStyle w:val="eop"/>
                <w:rFonts w:ascii="Calibri" w:hAnsi="Calibri" w:cs="Calibri"/>
                <w:lang w:val="en-US"/>
              </w:rPr>
              <w:t> </w:t>
            </w:r>
            <w:sdt>
              <w:sdtPr>
                <w:rPr>
                  <w:rStyle w:val="eop"/>
                  <w:rFonts w:ascii="Calibri" w:hAnsi="Calibri" w:cs="Calibri"/>
                  <w:lang w:val="en-US"/>
                </w:rPr>
                <w:id w:val="-1400740931"/>
                <w:placeholder>
                  <w:docPart w:val="BE5DC181E80B4673A2C53B913779371E"/>
                </w:placeholder>
                <w:showingPlcHdr/>
              </w:sdtPr>
              <w:sdtContent>
                <w:r w:rsidRPr="00CD4C1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464686" w:rsidRPr="0043197F" w14:paraId="3073BD19" w14:textId="77777777" w:rsidTr="004B11C4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21FE" w14:textId="77777777" w:rsidR="004B11C4" w:rsidRPr="00D9031F" w:rsidRDefault="00000000">
            <w:pPr>
              <w:rPr>
                <w:lang w:val="en-US"/>
              </w:rPr>
            </w:pPr>
            <w:r w:rsidRPr="00CD4C18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Article</w:t>
            </w:r>
            <w:r w:rsidRPr="00CD4C18">
              <w:rPr>
                <w:rStyle w:val="normaltextrun"/>
                <w:b/>
                <w:bCs/>
                <w:lang w:val="en-US"/>
              </w:rPr>
              <w:t xml:space="preserve"> Number</w:t>
            </w:r>
            <w:r w:rsidRPr="00CD4C1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E28B" w14:textId="77777777" w:rsidR="004B11C4" w:rsidRPr="00CD4C18" w:rsidRDefault="00000000">
            <w:pPr>
              <w:rPr>
                <w:lang w:val="en-US"/>
              </w:rPr>
            </w:pPr>
            <w:r w:rsidRPr="00D9031F">
              <w:rPr>
                <w:rStyle w:val="eop"/>
                <w:rFonts w:ascii="Calibri" w:hAnsi="Calibri" w:cs="Calibri"/>
                <w:lang w:val="en-US"/>
              </w:rPr>
              <w:t> </w:t>
            </w:r>
            <w:sdt>
              <w:sdtPr>
                <w:rPr>
                  <w:rStyle w:val="eop"/>
                  <w:rFonts w:ascii="Calibri" w:hAnsi="Calibri" w:cs="Calibri"/>
                  <w:lang w:val="en-US"/>
                </w:rPr>
                <w:id w:val="217706349"/>
                <w:placeholder>
                  <w:docPart w:val="BE5DC181E80B4673A2C53B913779371E"/>
                </w:placeholder>
                <w:showingPlcHdr/>
              </w:sdtPr>
              <w:sdtContent>
                <w:r w:rsidRPr="00CD4C1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464686" w14:paraId="786FC158" w14:textId="77777777" w:rsidTr="004B11C4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3050" w14:textId="77777777" w:rsidR="004B11C4" w:rsidRPr="00D9031F" w:rsidRDefault="00000000">
            <w:pPr>
              <w:rPr>
                <w:lang w:val="en-US"/>
              </w:rPr>
            </w:pPr>
            <w:r w:rsidRPr="00CD4C18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Usage</w:t>
            </w:r>
            <w:r w:rsidRPr="00CD4C1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4ACC" w14:textId="77777777" w:rsidR="004B11C4" w:rsidRPr="00D9031F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146877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Calibri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C5381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D9031F">
              <w:rPr>
                <w:rFonts w:ascii="Calibri" w:hAnsi="Calibri" w:cs="Calibri"/>
                <w:sz w:val="22"/>
                <w:szCs w:val="22"/>
                <w:lang w:val="en-US"/>
              </w:rPr>
              <w:t>Excipient</w:t>
            </w:r>
            <w:r w:rsidRPr="00D9031F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751E56DD" w14:textId="77777777" w:rsidR="004B11C4" w:rsidRPr="00D9031F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sz w:val="22"/>
                  <w:szCs w:val="22"/>
                  <w:lang w:val="en-US"/>
                </w:rPr>
                <w:id w:val="61264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Starting Material</w:t>
            </w:r>
            <w:r w:rsidRPr="00D9031F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27F74590" w14:textId="77777777" w:rsidR="004B11C4" w:rsidRPr="00D9031F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sz w:val="22"/>
                  <w:szCs w:val="22"/>
                  <w:lang w:val="en-US"/>
                </w:rPr>
                <w:id w:val="-35642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Product Contact Material</w:t>
            </w:r>
            <w:r w:rsidRPr="00D9031F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543460BB" w14:textId="77777777" w:rsidR="004B11C4" w:rsidRPr="00CD4C18" w:rsidRDefault="00000000">
            <w:pPr>
              <w:rPr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lang w:val="en-US"/>
                </w:rPr>
                <w:id w:val="-179359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hAnsi="Calibri" w:cs="Calibri"/>
                <w:lang w:val="en-US"/>
              </w:rPr>
              <w:t xml:space="preserve"> Non-contact Material</w:t>
            </w:r>
            <w:r w:rsidRPr="00D9031F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</w:tr>
    </w:tbl>
    <w:p w14:paraId="72593DE2" w14:textId="77777777" w:rsidR="004B11C4" w:rsidRPr="00D9031F" w:rsidRDefault="004B11C4" w:rsidP="004B11C4">
      <w:pPr>
        <w:rPr>
          <w:lang w:val="en-US"/>
        </w:rPr>
      </w:pPr>
    </w:p>
    <w:tbl>
      <w:tblPr>
        <w:tblW w:w="90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402"/>
        <w:gridCol w:w="3110"/>
      </w:tblGrid>
      <w:tr w:rsidR="00464686" w14:paraId="6E301E6F" w14:textId="77777777" w:rsidTr="00E47E2B">
        <w:trPr>
          <w:tblHeader/>
        </w:trPr>
        <w:tc>
          <w:tcPr>
            <w:tcW w:w="2552" w:type="dxa"/>
            <w:shd w:val="clear" w:color="auto" w:fill="B7ADA5"/>
            <w:vAlign w:val="center"/>
            <w:hideMark/>
          </w:tcPr>
          <w:p w14:paraId="64A7FD1D" w14:textId="77777777" w:rsidR="004B11C4" w:rsidRPr="00D9031F" w:rsidRDefault="00000000" w:rsidP="00CD4C18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D9031F">
              <w:rPr>
                <w:b/>
                <w:bCs/>
                <w:lang w:val="en-US"/>
              </w:rPr>
              <w:t>Item</w:t>
            </w:r>
          </w:p>
        </w:tc>
        <w:tc>
          <w:tcPr>
            <w:tcW w:w="3402" w:type="dxa"/>
            <w:shd w:val="clear" w:color="auto" w:fill="B7ADA5"/>
            <w:vAlign w:val="center"/>
            <w:hideMark/>
          </w:tcPr>
          <w:p w14:paraId="1BA61EAC" w14:textId="77777777" w:rsidR="004B11C4" w:rsidRPr="00D9031F" w:rsidRDefault="00000000" w:rsidP="00CD4C18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D9031F">
              <w:rPr>
                <w:b/>
                <w:bCs/>
                <w:lang w:val="en-US"/>
              </w:rPr>
              <w:t>Requirement</w:t>
            </w:r>
          </w:p>
        </w:tc>
        <w:tc>
          <w:tcPr>
            <w:tcW w:w="3110" w:type="dxa"/>
            <w:shd w:val="clear" w:color="auto" w:fill="B7ADA5"/>
            <w:vAlign w:val="center"/>
            <w:hideMark/>
          </w:tcPr>
          <w:p w14:paraId="4EF37DDB" w14:textId="77777777" w:rsidR="004B11C4" w:rsidRPr="00D9031F" w:rsidRDefault="00000000" w:rsidP="00CD4C18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D9031F">
              <w:rPr>
                <w:b/>
                <w:bCs/>
                <w:lang w:val="en-US"/>
              </w:rPr>
              <w:t>Supplier / Manufacturer characteristics</w:t>
            </w:r>
          </w:p>
        </w:tc>
      </w:tr>
      <w:tr w:rsidR="00464686" w14:paraId="1AEA839C" w14:textId="77777777" w:rsidTr="00E47E2B">
        <w:trPr>
          <w:trHeight w:val="3767"/>
        </w:trPr>
        <w:tc>
          <w:tcPr>
            <w:tcW w:w="2552" w:type="dxa"/>
            <w:hideMark/>
          </w:tcPr>
          <w:p w14:paraId="470C8D66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Material characteristics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47994C4F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Pressure suitability:</w:t>
            </w:r>
            <w:r w:rsidRPr="00D9031F">
              <w:rPr>
                <w:rFonts w:ascii="Calibri" w:eastAsia="Times New Roman" w:hAnsi="Calibri" w:cs="Calibri"/>
                <w:lang w:val="en-US"/>
              </w:rPr>
              <w:t xml:space="preserve">  </w:t>
            </w:r>
            <w:r w:rsidRPr="00D9031F">
              <w:rPr>
                <w:rFonts w:ascii="Calibri" w:eastAsia="Times New Roman" w:hAnsi="Calibri" w:cs="Calibri"/>
                <w:lang w:val="en-US"/>
              </w:rPr>
              <w:br/>
              <w:t>from: 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1369875461"/>
                <w:placeholder>
                  <w:docPart w:val="BE5DC181E80B4673A2C53B913779371E"/>
                </w:placeholder>
                <w:showingPlcHdr/>
                <w:text/>
              </w:sdtPr>
              <w:sdtContent>
                <w:r w:rsidRPr="00D9031F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  <w:r w:rsidRPr="00D9031F">
              <w:rPr>
                <w:rFonts w:ascii="Calibri" w:eastAsia="Times New Roman" w:hAnsi="Calibri" w:cs="Calibri"/>
                <w:lang w:val="en-US"/>
              </w:rPr>
              <w:t>to: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527367881"/>
                <w:placeholder>
                  <w:docPart w:val="BE5DC181E80B4673A2C53B913779371E"/>
                </w:placeholder>
                <w:showingPlcHdr/>
                <w:text/>
              </w:sdtPr>
              <w:sdtContent>
                <w:r w:rsidRPr="00D9031F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5F114CC3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35BABB6B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Temperature range: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57B4C4E5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lang w:val="en-US"/>
              </w:rPr>
              <w:t>From: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-2005650699"/>
                <w:placeholder>
                  <w:docPart w:val="BE5DC181E80B4673A2C53B913779371E"/>
                </w:placeholder>
                <w:showingPlcHdr/>
                <w:text/>
              </w:sdtPr>
              <w:sdtContent>
                <w:r w:rsidRPr="00CD4C1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  <w:r w:rsidRPr="00D9031F">
              <w:rPr>
                <w:rFonts w:ascii="Calibri" w:eastAsia="Times New Roman" w:hAnsi="Calibri" w:cs="Calibri"/>
                <w:lang w:val="en-US"/>
              </w:rPr>
              <w:t>to: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654108890"/>
                <w:placeholder>
                  <w:docPart w:val="BE5DC181E80B4673A2C53B913779371E"/>
                </w:placeholder>
                <w:showingPlcHdr/>
                <w:text/>
              </w:sdtPr>
              <w:sdtContent>
                <w:r w:rsidRPr="00D9031F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4CF27AE7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D61D779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Autoclavable</w:t>
            </w:r>
            <w:r w:rsidRPr="00D9031F">
              <w:rPr>
                <w:rFonts w:ascii="Calibri" w:eastAsia="Times New Roman" w:hAnsi="Calibri" w:cs="Calibri"/>
                <w:lang w:val="en-US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-191638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Calibri"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7D93F17A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Other</w:t>
            </w:r>
            <w:r w:rsidRPr="00CD4C18">
              <w:rPr>
                <w:rFonts w:ascii="Calibri" w:eastAsia="Times New Roman" w:hAnsi="Calibri" w:cs="Calibri"/>
                <w:lang w:val="en-US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-76807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Calibri"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lang w:val="en-US"/>
              </w:rPr>
              <w:t xml:space="preserve"> : 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1284779217"/>
                <w:placeholder>
                  <w:docPart w:val="BE5DC181E80B4673A2C53B913779371E"/>
                </w:placeholder>
                <w:text/>
              </w:sdtPr>
              <w:sdtContent>
                <w:r w:rsidRPr="00CD4C18">
                  <w:rPr>
                    <w:rFonts w:ascii="Calibri" w:eastAsia="Times New Roman" w:hAnsi="Calibri" w:cs="Calibri"/>
                    <w:lang w:val="en-US"/>
                  </w:rPr>
                  <w:t>…………………… </w:t>
                </w:r>
              </w:sdtContent>
            </w:sdt>
          </w:p>
        </w:tc>
        <w:tc>
          <w:tcPr>
            <w:tcW w:w="3110" w:type="dxa"/>
            <w:hideMark/>
          </w:tcPr>
          <w:p w14:paraId="2FA3E230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Pressure suitability:</w:t>
            </w:r>
            <w:r w:rsidRPr="00D9031F">
              <w:rPr>
                <w:rFonts w:ascii="Calibri" w:eastAsia="Times New Roman" w:hAnsi="Calibri" w:cs="Calibri"/>
                <w:lang w:val="en-US"/>
              </w:rPr>
              <w:t xml:space="preserve">  </w:t>
            </w:r>
            <w:r w:rsidRPr="00D9031F">
              <w:rPr>
                <w:rFonts w:ascii="Calibri" w:eastAsia="Times New Roman" w:hAnsi="Calibri" w:cs="Calibri"/>
                <w:lang w:val="en-US"/>
              </w:rPr>
              <w:br/>
              <w:t>from: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-1416779504"/>
                <w:placeholder>
                  <w:docPart w:val="BE5DC181E80B4673A2C53B913779371E"/>
                </w:placeholder>
                <w:showingPlcHdr/>
                <w:text/>
              </w:sdtPr>
              <w:sdtContent>
                <w:r w:rsidRPr="00D9031F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  <w:r w:rsidRPr="00D9031F">
              <w:rPr>
                <w:rFonts w:ascii="Calibri" w:eastAsia="Times New Roman" w:hAnsi="Calibri" w:cs="Calibri"/>
                <w:lang w:val="en-US"/>
              </w:rPr>
              <w:t>to: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2047175713"/>
                <w:placeholder>
                  <w:docPart w:val="BE5DC181E80B4673A2C53B913779371E"/>
                </w:placeholder>
                <w:showingPlcHdr/>
                <w:text/>
              </w:sdtPr>
              <w:sdtContent>
                <w:r w:rsidRPr="00D9031F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3D29117F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6B91089B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Temperature range: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3604097C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lang w:val="en-US"/>
              </w:rPr>
              <w:t>From: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1422217883"/>
                <w:placeholder>
                  <w:docPart w:val="BE5DC181E80B4673A2C53B913779371E"/>
                </w:placeholder>
                <w:showingPlcHdr/>
                <w:text/>
              </w:sdtPr>
              <w:sdtContent>
                <w:r w:rsidRPr="00CD4C1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  <w:r w:rsidRPr="00D9031F">
              <w:rPr>
                <w:rFonts w:ascii="Calibri" w:eastAsia="Times New Roman" w:hAnsi="Calibri" w:cs="Calibri"/>
                <w:lang w:val="en-US"/>
              </w:rPr>
              <w:t>to: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2062976961"/>
                <w:placeholder>
                  <w:docPart w:val="BE5DC181E80B4673A2C53B913779371E"/>
                </w:placeholder>
                <w:showingPlcHdr/>
                <w:text/>
              </w:sdtPr>
              <w:sdtContent>
                <w:r w:rsidRPr="00D9031F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53ECB888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3B70151E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Autoclavable</w:t>
            </w:r>
            <w:r w:rsidRPr="00D9031F">
              <w:rPr>
                <w:rFonts w:ascii="Calibri" w:eastAsia="Times New Roman" w:hAnsi="Calibri" w:cs="Calibri"/>
                <w:lang w:val="en-US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88461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Calibri"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55E70653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Other</w:t>
            </w:r>
            <w:r w:rsidRPr="00CD4C18">
              <w:rPr>
                <w:rFonts w:ascii="Calibri" w:eastAsia="Times New Roman" w:hAnsi="Calibri" w:cs="Calibri"/>
                <w:lang w:val="en-US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206821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Calibri"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lang w:val="en-US"/>
              </w:rPr>
              <w:t xml:space="preserve"> : 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611403219"/>
                <w:placeholder>
                  <w:docPart w:val="BE5DC181E80B4673A2C53B913779371E"/>
                </w:placeholder>
                <w:text/>
              </w:sdtPr>
              <w:sdtContent>
                <w:r w:rsidRPr="00CD4C18">
                  <w:rPr>
                    <w:rFonts w:ascii="Calibri" w:eastAsia="Times New Roman" w:hAnsi="Calibri" w:cs="Calibri"/>
                    <w:lang w:val="en-US"/>
                  </w:rPr>
                  <w:t>…………………… </w:t>
                </w:r>
              </w:sdtContent>
            </w:sdt>
          </w:p>
        </w:tc>
      </w:tr>
      <w:tr w:rsidR="00464686" w14:paraId="4229DD42" w14:textId="77777777" w:rsidTr="00E47E2B">
        <w:tc>
          <w:tcPr>
            <w:tcW w:w="2552" w:type="dxa"/>
            <w:hideMark/>
          </w:tcPr>
          <w:p w14:paraId="31C7A8E7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Material Type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53A7665B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110" w:type="dxa"/>
            <w:hideMark/>
          </w:tcPr>
          <w:p w14:paraId="580E92FD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464686" w14:paraId="4AA0A699" w14:textId="77777777" w:rsidTr="00E47E2B">
        <w:trPr>
          <w:cantSplit/>
        </w:trPr>
        <w:tc>
          <w:tcPr>
            <w:tcW w:w="2552" w:type="dxa"/>
            <w:hideMark/>
          </w:tcPr>
          <w:p w14:paraId="5B1A15A6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Material Quality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12BD77FF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54895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C056C9"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Ph. Eur.</w:t>
            </w:r>
          </w:p>
          <w:p w14:paraId="09B11A54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9394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USP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6A4BADD4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74067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Analysis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74588963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85746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Purest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110" w:type="dxa"/>
            <w:hideMark/>
          </w:tcPr>
          <w:p w14:paraId="039B7FF9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06569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C056C9"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Ph. Eur.</w:t>
            </w:r>
          </w:p>
          <w:p w14:paraId="7F89213C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62450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USP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4ACCFA53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55004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Analysis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34AC21FD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8750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Purest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464686" w14:paraId="50884271" w14:textId="77777777" w:rsidTr="00E47E2B">
        <w:tc>
          <w:tcPr>
            <w:tcW w:w="2552" w:type="dxa"/>
            <w:hideMark/>
          </w:tcPr>
          <w:p w14:paraId="1024248F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Packaging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559B47C8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21867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Plastic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411DA896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60561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Glass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29D94FAC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81903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Metal</w:t>
            </w:r>
          </w:p>
          <w:p w14:paraId="10D23069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92848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Other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110" w:type="dxa"/>
            <w:hideMark/>
          </w:tcPr>
          <w:p w14:paraId="6A97E516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43049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Plastic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603C7EFE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23343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Glass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BE0B5BC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4636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Metal</w:t>
            </w:r>
          </w:p>
          <w:p w14:paraId="46A8B082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11444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Other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464686" w14:paraId="2092D0A1" w14:textId="77777777" w:rsidTr="00E47E2B">
        <w:tc>
          <w:tcPr>
            <w:tcW w:w="2552" w:type="dxa"/>
            <w:hideMark/>
          </w:tcPr>
          <w:p w14:paraId="1669D360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lastRenderedPageBreak/>
              <w:t>Storage conditions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74DEDA0C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91012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Manufacturers Information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245FE5D6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58545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Defined Range: From: </w:t>
            </w:r>
            <w:sdt>
              <w:sdtPr>
                <w:rPr>
                  <w:rFonts w:ascii="Calibri" w:eastAsia="Times New Roman" w:hAnsi="Calibri" w:cs="Calibri"/>
                  <w:b/>
                  <w:bCs/>
                  <w:lang w:val="en-US"/>
                </w:rPr>
                <w:id w:val="1193802304"/>
                <w:placeholder>
                  <w:docPart w:val="BE5DC181E80B4673A2C53B913779371E"/>
                </w:placeholder>
                <w:text/>
              </w:sdtPr>
              <w:sdtContent>
                <w:r w:rsidRPr="00D9031F">
                  <w:rPr>
                    <w:rFonts w:ascii="Calibri" w:eastAsia="Times New Roman" w:hAnsi="Calibri" w:cs="Calibri"/>
                    <w:b/>
                    <w:bCs/>
                    <w:lang w:val="en-US"/>
                  </w:rPr>
                  <w:t>……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to: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110" w:type="dxa"/>
            <w:hideMark/>
          </w:tcPr>
          <w:p w14:paraId="0E0116BD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20910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+15°C to +25°C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5AD21BE3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3623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+2°C to +8°C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4984BB64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95848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-20°C to -30°C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415C2B3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94322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-70°C to -90°C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51DAF88F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23647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Dry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587E743E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79393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Light/UV protected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63E56C1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77891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Other: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464686" w14:paraId="30F6AE32" w14:textId="77777777" w:rsidTr="00E47E2B">
        <w:tc>
          <w:tcPr>
            <w:tcW w:w="2552" w:type="dxa"/>
            <w:hideMark/>
          </w:tcPr>
          <w:p w14:paraId="3B5A71E7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Shipping conditions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17D0745A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49447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Manufacturer Information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330C5479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48091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Defined Range: From: </w:t>
            </w:r>
            <w:sdt>
              <w:sdtPr>
                <w:rPr>
                  <w:rFonts w:ascii="Calibri" w:eastAsia="Times New Roman" w:hAnsi="Calibri" w:cs="Calibri"/>
                  <w:b/>
                  <w:bCs/>
                  <w:lang w:val="en-US"/>
                </w:rPr>
                <w:id w:val="-398365733"/>
                <w:placeholder>
                  <w:docPart w:val="BE5DC181E80B4673A2C53B913779371E"/>
                </w:placeholder>
                <w:text/>
              </w:sdtPr>
              <w:sdtContent>
                <w:r w:rsidRPr="00D9031F">
                  <w:rPr>
                    <w:rFonts w:ascii="Calibri" w:eastAsia="Times New Roman" w:hAnsi="Calibri" w:cs="Calibri"/>
                    <w:b/>
                    <w:bCs/>
                    <w:lang w:val="en-US"/>
                  </w:rPr>
                  <w:t>……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to: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110" w:type="dxa"/>
            <w:hideMark/>
          </w:tcPr>
          <w:p w14:paraId="7B116D23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24485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+15°C to +25°C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6694C6FB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46928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+2°C to +8°C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74A28158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76965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-20°C to -30°C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1948F7F8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5680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-70°C to -90°C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1F5DA742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7206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Dry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66E6515C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60103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Light/UV protected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2CCC3414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58194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Other: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464686" w:rsidRPr="0043197F" w14:paraId="0945CC83" w14:textId="77777777" w:rsidTr="00E47E2B">
        <w:tc>
          <w:tcPr>
            <w:tcW w:w="2552" w:type="dxa"/>
            <w:hideMark/>
          </w:tcPr>
          <w:p w14:paraId="02858038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Required Labelling Data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5694A5D4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24657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Complete Material Name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1FAAACC8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58740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Article Number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71B33B50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965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Material Quality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3F750EC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10387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Expiration Date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41E80DBB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34293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Sterility Status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7E6387E9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16046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Storage Condition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4B61F2B3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94180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Transport Condition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7A89D04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83845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Other: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1687709034"/>
                <w:placeholder>
                  <w:docPart w:val="BE5DC181E80B4673A2C53B913779371E"/>
                </w:placeholder>
                <w:showingPlcHdr/>
              </w:sdtPr>
              <w:sdtContent>
                <w:r w:rsidRPr="00CD4C1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3110" w:type="dxa"/>
            <w:hideMark/>
          </w:tcPr>
          <w:p w14:paraId="6A9C49B7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31409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Complete Material Name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8C4D237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77350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Article Number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1C14E91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82842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Material Quality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6FEFC832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9250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Expiration Date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5CE016DB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92186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Sterility Status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1BD9C7AC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74772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Storage Condition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CCDCB7B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26241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Transport Condition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4E03F7CA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92124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Other: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1701817847"/>
                <w:placeholder>
                  <w:docPart w:val="BE5DC181E80B4673A2C53B913779371E"/>
                </w:placeholder>
                <w:showingPlcHdr/>
                <w:text/>
              </w:sdtPr>
              <w:sdtContent>
                <w:r w:rsidRPr="00D9031F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464686" w:rsidRPr="0043197F" w14:paraId="4BCE71B5" w14:textId="77777777" w:rsidTr="00E47E2B">
        <w:tc>
          <w:tcPr>
            <w:tcW w:w="2552" w:type="dxa"/>
            <w:hideMark/>
          </w:tcPr>
          <w:p w14:paraId="55C3860B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Packaging size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48FA46A3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Demand: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-532112071"/>
                <w:placeholder>
                  <w:docPart w:val="BE5DC181E80B4673A2C53B913779371E"/>
                </w:placeholder>
                <w:showingPlcHdr/>
              </w:sdtPr>
              <w:sdtContent>
                <w:r w:rsidRPr="00CD4C1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3110" w:type="dxa"/>
            <w:hideMark/>
          </w:tcPr>
          <w:p w14:paraId="4474B19B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Delivery: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1124819314"/>
                <w:placeholder>
                  <w:docPart w:val="BE5DC181E80B4673A2C53B913779371E"/>
                </w:placeholder>
                <w:showingPlcHdr/>
              </w:sdtPr>
              <w:sdtContent>
                <w:r w:rsidRPr="00CD4C1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464686" w14:paraId="0D81D546" w14:textId="77777777" w:rsidTr="00E47E2B">
        <w:tc>
          <w:tcPr>
            <w:tcW w:w="2552" w:type="dxa"/>
            <w:hideMark/>
          </w:tcPr>
          <w:p w14:paraId="49ED03E5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Expected </w:t>
            </w:r>
            <w:r w:rsidR="00D9031F">
              <w:rPr>
                <w:rFonts w:ascii="Calibri" w:eastAsia="Times New Roman" w:hAnsi="Calibri" w:cs="Calibri"/>
                <w:b/>
                <w:bCs/>
                <w:lang w:val="en-US"/>
              </w:rPr>
              <w:t>a</w:t>
            </w: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nnual </w:t>
            </w:r>
            <w:r w:rsidR="00D9031F">
              <w:rPr>
                <w:rFonts w:ascii="Calibri" w:eastAsia="Times New Roman" w:hAnsi="Calibri" w:cs="Calibri"/>
                <w:b/>
                <w:bCs/>
                <w:lang w:val="en-US"/>
              </w:rPr>
              <w:t>q</w:t>
            </w: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uantity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24BB4B8C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  <w:r w:rsidR="00D9031F">
              <w:rPr>
                <w:rFonts w:ascii="Calibri" w:eastAsia="Times New Roman" w:hAnsi="Calibri" w:cs="Calibri"/>
                <w:lang w:val="en-US"/>
              </w:rPr>
              <w:t>Consumption quantity</w:t>
            </w:r>
          </w:p>
        </w:tc>
        <w:tc>
          <w:tcPr>
            <w:tcW w:w="3110" w:type="dxa"/>
            <w:hideMark/>
          </w:tcPr>
          <w:p w14:paraId="404E0E27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Shipment quantity</w:t>
            </w:r>
          </w:p>
        </w:tc>
      </w:tr>
      <w:tr w:rsidR="00464686" w:rsidRPr="0043197F" w14:paraId="25364EA5" w14:textId="77777777" w:rsidTr="00E47E2B">
        <w:tc>
          <w:tcPr>
            <w:tcW w:w="2552" w:type="dxa"/>
            <w:hideMark/>
          </w:tcPr>
          <w:p w14:paraId="48DF8F82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Manufacturer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43914717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N/A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110" w:type="dxa"/>
            <w:hideMark/>
          </w:tcPr>
          <w:p w14:paraId="37612788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True Manufacturer: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515889048"/>
                <w:placeholder>
                  <w:docPart w:val="BE5DC181E80B4673A2C53B913779371E"/>
                </w:placeholder>
                <w:showingPlcHdr/>
              </w:sdtPr>
              <w:sdtContent>
                <w:r w:rsidRPr="00CD4C1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  <w:r w:rsidRPr="00D9031F">
              <w:rPr>
                <w:rFonts w:ascii="Calibri" w:eastAsia="Times New Roman" w:hAnsi="Calibri" w:cs="Calibri"/>
                <w:lang w:val="en-US"/>
              </w:rPr>
              <w:br/>
              <w:t> </w:t>
            </w:r>
            <w:r w:rsidRPr="00D9031F">
              <w:rPr>
                <w:rFonts w:ascii="Calibri" w:eastAsia="Times New Roman" w:hAnsi="Calibri" w:cs="Calibri"/>
                <w:lang w:val="en-US"/>
              </w:rPr>
              <w:br/>
            </w: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Site Location: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48813563"/>
                <w:placeholder>
                  <w:docPart w:val="BE5DC181E80B4673A2C53B913779371E"/>
                </w:placeholder>
                <w:showingPlcHdr/>
              </w:sdtPr>
              <w:sdtContent>
                <w:r w:rsidRPr="00D9031F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464686" w14:paraId="0C581FE7" w14:textId="77777777" w:rsidTr="00E47E2B">
        <w:tc>
          <w:tcPr>
            <w:tcW w:w="2552" w:type="dxa"/>
            <w:hideMark/>
          </w:tcPr>
          <w:p w14:paraId="2F73D94C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Other requirements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sdt>
            <w:sdtPr>
              <w:rPr>
                <w:rFonts w:ascii="Calibri" w:eastAsia="Times New Roman" w:hAnsi="Calibri" w:cs="Calibri"/>
                <w:b/>
                <w:bCs/>
                <w:color w:val="A6A6A6"/>
                <w:lang w:val="en-US"/>
              </w:rPr>
              <w:id w:val="108019594"/>
              <w:placeholder>
                <w:docPart w:val="BE5DC181E80B4673A2C53B913779371E"/>
              </w:placeholder>
              <w:text/>
            </w:sdtPr>
            <w:sdtContent>
              <w:p w14:paraId="0A640BC9" w14:textId="77777777" w:rsidR="004B11C4" w:rsidRPr="00CD4C18" w:rsidRDefault="00000000">
                <w:pPr>
                  <w:spacing w:after="0" w:line="254" w:lineRule="auto"/>
                  <w:jc w:val="left"/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  <w:lang w:val="en-US"/>
                  </w:rPr>
                </w:pPr>
                <w:r w:rsidRPr="00CD4C18">
                  <w:rPr>
                    <w:rFonts w:ascii="Calibri" w:eastAsia="Times New Roman" w:hAnsi="Calibri" w:cs="Calibri"/>
                    <w:b/>
                    <w:bCs/>
                    <w:color w:val="A6A6A6"/>
                    <w:lang w:val="en-US"/>
                  </w:rPr>
                  <w:t>Customer Request </w:t>
                </w:r>
              </w:p>
            </w:sdtContent>
          </w:sdt>
        </w:tc>
        <w:tc>
          <w:tcPr>
            <w:tcW w:w="3110" w:type="dxa"/>
            <w:hideMark/>
          </w:tcPr>
          <w:sdt>
            <w:sdtPr>
              <w:rPr>
                <w:rFonts w:ascii="Calibri" w:eastAsia="Times New Roman" w:hAnsi="Calibri" w:cs="Calibri"/>
                <w:b/>
                <w:bCs/>
                <w:color w:val="A6A6A6"/>
                <w:lang w:val="en-US"/>
              </w:rPr>
              <w:id w:val="-1305157608"/>
              <w:placeholder>
                <w:docPart w:val="BE5DC181E80B4673A2C53B913779371E"/>
              </w:placeholder>
              <w:text/>
            </w:sdtPr>
            <w:sdtContent>
              <w:p w14:paraId="3B24C2F6" w14:textId="77777777" w:rsidR="004B11C4" w:rsidRPr="00CD4C18" w:rsidRDefault="00000000">
                <w:pPr>
                  <w:spacing w:after="0" w:line="254" w:lineRule="auto"/>
                  <w:jc w:val="left"/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  <w:lang w:val="en-US"/>
                  </w:rPr>
                </w:pPr>
                <w:r w:rsidRPr="00CD4C18">
                  <w:rPr>
                    <w:rFonts w:ascii="Calibri" w:eastAsia="Times New Roman" w:hAnsi="Calibri" w:cs="Calibri"/>
                    <w:b/>
                    <w:bCs/>
                    <w:color w:val="A6A6A6"/>
                    <w:lang w:val="en-US"/>
                  </w:rPr>
                  <w:t>Supplier Response </w:t>
                </w:r>
              </w:p>
            </w:sdtContent>
          </w:sdt>
        </w:tc>
      </w:tr>
      <w:tr w:rsidR="00464686" w14:paraId="6168C3BE" w14:textId="77777777" w:rsidTr="00E47E2B">
        <w:tc>
          <w:tcPr>
            <w:tcW w:w="9064" w:type="dxa"/>
            <w:gridSpan w:val="3"/>
            <w:hideMark/>
          </w:tcPr>
          <w:p w14:paraId="2BCC8DCD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464686" w14:paraId="453A82D1" w14:textId="77777777" w:rsidTr="00171989">
        <w:trPr>
          <w:trHeight w:val="586"/>
        </w:trPr>
        <w:tc>
          <w:tcPr>
            <w:tcW w:w="2552" w:type="dxa"/>
            <w:hideMark/>
          </w:tcPr>
          <w:p w14:paraId="0B2A3ACD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Requester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A6A6A6"/>
              <w:lang w:val="en-US"/>
            </w:rPr>
            <w:id w:val="1304972353"/>
            <w:placeholder>
              <w:docPart w:val="BE5DC181E80B4673A2C53B913779371E"/>
            </w:placeholder>
            <w:text/>
          </w:sdtPr>
          <w:sdtContent>
            <w:tc>
              <w:tcPr>
                <w:tcW w:w="3402" w:type="dxa"/>
                <w:hideMark/>
              </w:tcPr>
              <w:p w14:paraId="6E1E77BA" w14:textId="77777777" w:rsidR="004B11C4" w:rsidRPr="00CD4C18" w:rsidRDefault="00000000">
                <w:pPr>
                  <w:spacing w:after="0" w:line="254" w:lineRule="auto"/>
                  <w:jc w:val="left"/>
                  <w:textAlignment w:val="baseline"/>
                  <w:rPr>
                    <w:rFonts w:ascii="Calibri" w:eastAsia="Times New Roman" w:hAnsi="Calibri" w:cs="Calibri"/>
                    <w:b/>
                    <w:bCs/>
                    <w:color w:val="A6A6A6"/>
                    <w:lang w:val="en-US"/>
                  </w:rPr>
                </w:pPr>
                <w:r w:rsidRPr="00CD4C18">
                  <w:rPr>
                    <w:rFonts w:ascii="Calibri" w:eastAsia="Times New Roman" w:hAnsi="Calibri" w:cs="Calibri"/>
                    <w:b/>
                    <w:bCs/>
                    <w:color w:val="A6A6A6"/>
                    <w:lang w:val="en-US"/>
                  </w:rPr>
                  <w:t>Name </w:t>
                </w:r>
              </w:p>
            </w:tc>
          </w:sdtContent>
        </w:sdt>
        <w:tc>
          <w:tcPr>
            <w:tcW w:w="3110" w:type="dxa"/>
            <w:hideMark/>
          </w:tcPr>
          <w:sdt>
            <w:sdtPr>
              <w:rPr>
                <w:rFonts w:ascii="Calibri" w:eastAsia="Times New Roman" w:hAnsi="Calibri" w:cs="Calibri"/>
                <w:b/>
                <w:bCs/>
                <w:color w:val="A6A6A6"/>
                <w:lang w:val="en-US"/>
              </w:rPr>
              <w:id w:val="1168913398"/>
              <w:placeholder>
                <w:docPart w:val="BE5DC181E80B4673A2C53B913779371E"/>
              </w:placeholder>
              <w:text/>
            </w:sdtPr>
            <w:sdtContent>
              <w:p w14:paraId="21E40FAF" w14:textId="77777777" w:rsidR="004B11C4" w:rsidRPr="00CD4C18" w:rsidRDefault="00000000">
                <w:pPr>
                  <w:spacing w:after="0" w:line="254" w:lineRule="auto"/>
                  <w:jc w:val="left"/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  <w:lang w:val="en-US"/>
                  </w:rPr>
                </w:pPr>
                <w:r w:rsidRPr="00CD4C18">
                  <w:rPr>
                    <w:rFonts w:ascii="Calibri" w:eastAsia="Times New Roman" w:hAnsi="Calibri" w:cs="Calibri"/>
                    <w:b/>
                    <w:bCs/>
                    <w:color w:val="A6A6A6"/>
                    <w:lang w:val="en-US"/>
                  </w:rPr>
                  <w:t>Signature </w:t>
                </w:r>
              </w:p>
            </w:sdtContent>
          </w:sdt>
        </w:tc>
      </w:tr>
      <w:bookmarkEnd w:id="1"/>
    </w:tbl>
    <w:p w14:paraId="30E7F950" w14:textId="77777777" w:rsidR="00CE3F51" w:rsidRDefault="00CE3F51" w:rsidP="00E47E2B"/>
    <w:sectPr w:rsidR="00CE3F51" w:rsidSect="00FD37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58269" w14:textId="77777777" w:rsidR="00992001" w:rsidRDefault="00992001">
      <w:pPr>
        <w:spacing w:after="0"/>
      </w:pPr>
      <w:r>
        <w:separator/>
      </w:r>
    </w:p>
  </w:endnote>
  <w:endnote w:type="continuationSeparator" w:id="0">
    <w:p w14:paraId="7348E61C" w14:textId="77777777" w:rsidR="00992001" w:rsidRDefault="009920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4FFA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E03DDF8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SOP-QC-1006.A02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Material User Requirement Specification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5675D1F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5DB5F2C">
        <v:rect id="_x0000_i1025" style="width:470.3pt;height:1.5pt" o:hralign="center" o:hrstd="t" o:hr="t" fillcolor="#a0a0a0" stroked="f"/>
      </w:pict>
    </w:r>
  </w:p>
  <w:p w14:paraId="096C22A4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4799FC8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21.07.2022 13:15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8F389F6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2004EB9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E199" w14:textId="77777777" w:rsidR="00270188" w:rsidRPr="00915C21" w:rsidRDefault="00270188" w:rsidP="00270188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3AD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37DDA3E5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SOP-QC-1006.A02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Material User Requirement Specification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CE5499A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7F6FD3B">
        <v:rect id="_x0000_i1027" style="width:470.3pt;height:1.5pt" o:hralign="center" o:hrstd="t" o:hr="t" fillcolor="#a0a0a0" stroked="f"/>
      </w:pict>
    </w:r>
  </w:p>
  <w:p w14:paraId="134588BE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D9B94CC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21.07.2022 13:15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4A843A9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6384D16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9FC25" w14:textId="77777777" w:rsidR="00992001" w:rsidRDefault="00992001">
      <w:pPr>
        <w:spacing w:after="0"/>
      </w:pPr>
      <w:r>
        <w:separator/>
      </w:r>
    </w:p>
  </w:footnote>
  <w:footnote w:type="continuationSeparator" w:id="0">
    <w:p w14:paraId="46CBD308" w14:textId="77777777" w:rsidR="00992001" w:rsidRDefault="009920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64686" w14:paraId="09D4A96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A13F6C9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3AEF4374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SOP-QC-1006.A02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7FB8918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7C709ED" w14:textId="53EDA58A" w:rsidR="0081583D" w:rsidRPr="0091642B" w:rsidRDefault="002D73A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2EA41B9D" wp14:editId="0BF86955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64686" w14:paraId="2059872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E72D7BD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6CB3DE8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E12DBBA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Material User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Requirement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Specification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4843E5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464686" w14:paraId="3543D5C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5A27EF8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5EDB27A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AE4EFF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BD714B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66E0167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45387D6C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256"/>
      <w:gridCol w:w="3968"/>
      <w:gridCol w:w="2003"/>
    </w:tblGrid>
    <w:tr w:rsidR="008A3394" w:rsidRPr="0091642B" w14:paraId="03FEF175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22CB185" w14:textId="77777777" w:rsidR="008A3394" w:rsidRPr="0091642B" w:rsidRDefault="008A3394" w:rsidP="008A3394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27A2FC0E" w14:textId="77777777" w:rsidR="008A3394" w:rsidRPr="00B068C1" w:rsidRDefault="008A3394" w:rsidP="008A3394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D76A69">
            <w:rPr>
              <w:sz w:val="17"/>
              <w:szCs w:val="17"/>
            </w:rPr>
            <w:t>&lt;</w:t>
          </w:r>
          <w:proofErr w:type="spellStart"/>
          <w:r w:rsidRPr="00D76A69">
            <w:rPr>
              <w:sz w:val="17"/>
              <w:szCs w:val="17"/>
            </w:rPr>
            <w:t>MaterialManagementCode</w:t>
          </w:r>
          <w:proofErr w:type="spellEnd"/>
          <w:r w:rsidRPr="00D76A69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32AC7C87" w14:textId="123B01CC" w:rsidR="008A3394" w:rsidRPr="0081583D" w:rsidRDefault="002D73A5" w:rsidP="008A3394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E321FE9" w14:textId="77777777" w:rsidR="008A3394" w:rsidRPr="0091642B" w:rsidRDefault="008A3394" w:rsidP="008A3394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8A3394" w:rsidRPr="0091642B" w14:paraId="46CC1C4F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681D7BD" w14:textId="77777777" w:rsidR="008A3394" w:rsidRPr="0091642B" w:rsidRDefault="008A3394" w:rsidP="008A3394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E3E5D61" w14:textId="77777777" w:rsidR="008A3394" w:rsidRPr="0081583D" w:rsidRDefault="008A3394" w:rsidP="008A3394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9912568" w14:textId="658CBE6B" w:rsidR="008A3394" w:rsidRPr="00B068C1" w:rsidRDefault="002D73A5" w:rsidP="008A3394">
          <w:pPr>
            <w:pStyle w:val="Header"/>
            <w:jc w:val="center"/>
          </w:pPr>
          <w:r w:rsidRPr="002D73A5">
            <w:rPr>
              <w:sz w:val="24"/>
              <w:szCs w:val="24"/>
            </w:rPr>
            <w:t>&lt;</w:t>
          </w:r>
          <w:proofErr w:type="spellStart"/>
          <w:r w:rsidRPr="002D73A5">
            <w:rPr>
              <w:sz w:val="24"/>
              <w:szCs w:val="24"/>
            </w:rPr>
            <w:t>Material_URS</w:t>
          </w:r>
          <w:proofErr w:type="spellEnd"/>
          <w:r w:rsidRPr="002D73A5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3054F873" w14:textId="77777777" w:rsidR="008A3394" w:rsidRPr="0091642B" w:rsidRDefault="008A3394" w:rsidP="008A3394">
          <w:pPr>
            <w:pStyle w:val="Header"/>
          </w:pPr>
        </w:p>
      </w:tc>
    </w:tr>
    <w:tr w:rsidR="008A3394" w:rsidRPr="0091642B" w14:paraId="24FFD8E4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F66D5F2" w14:textId="77777777" w:rsidR="008A3394" w:rsidRPr="0091642B" w:rsidRDefault="008A3394" w:rsidP="008A3394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472A772F" w14:textId="77777777" w:rsidR="008A3394" w:rsidRPr="0091642B" w:rsidRDefault="008A3394" w:rsidP="008A3394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432B30D9" w14:textId="77777777" w:rsidR="008A3394" w:rsidRPr="0091642B" w:rsidRDefault="008A3394" w:rsidP="008A3394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6AFDC873" w14:textId="77777777" w:rsidR="008A3394" w:rsidRPr="0091642B" w:rsidRDefault="008A3394" w:rsidP="008A3394">
          <w:pPr>
            <w:pStyle w:val="Header"/>
          </w:pPr>
        </w:p>
      </w:tc>
    </w:tr>
  </w:tbl>
  <w:p w14:paraId="06307913" w14:textId="77777777" w:rsidR="008A3394" w:rsidRDefault="008A3394" w:rsidP="008A3394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28D9E29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64686" w14:paraId="5957A14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A93DAB2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539A206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SOP-QC-1006.A02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F09A556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0188FF6" w14:textId="14031F97" w:rsidR="0081583D" w:rsidRPr="0091642B" w:rsidRDefault="002D73A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043D8A80" wp14:editId="4E46FA74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64686" w14:paraId="72033A1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1D37452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822187F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F12AE81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Material User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Requirement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Specification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ABD7A2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464686" w14:paraId="71DDC64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0D7CEF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22A6D2E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0AB6D0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B83945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40CB6B5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6CA3603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D7DEDF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825198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02" w:val="&lt;Revision.Freigabe.Datum&gt;"/>
    <w:docVar w:name="CS.ID.11" w:val="Appendix"/>
    <w:docVar w:name="CS.ID.12" w:val="Material User Requirement Specification"/>
    <w:docVar w:name="CS.ID.148" w:val="&lt;Revision.Veröffentlichung.Datum&gt;"/>
    <w:docVar w:name="CS.ID.150" w:val="&lt;Revision.Erstellung.Name&gt;"/>
    <w:docVar w:name="CS.ID.16" w:val="SOP-QC-1006.A02"/>
    <w:docVar w:name="CS.ID.198" w:val="20.07.2022 10:14"/>
    <w:docVar w:name="CS.ID.8607" w:val="Andrii Kuznietsov, 31.05.2022"/>
    <w:docVar w:name="CS.ID.8610" w:val="Dr. Mahmoud Hasan (01.06.2022), Dr. Zulfaquar Ahmad Arfi (01.06.2022)"/>
    <w:docVar w:name="CS.ID.8611" w:val="Patricia Day (02.06.2022)"/>
    <w:docVar w:name="CS.ID.8612" w:val="Michael Brandauer (02.06.2022)"/>
    <w:docVar w:name="CS.ID.8613" w:val="Dr. Sicheng Zhong (20.07.2022)"/>
    <w:docVar w:name="CS.ID.920" w:val="21.07.2022 13:15"/>
  </w:docVars>
  <w:rsids>
    <w:rsidRoot w:val="006D4D71"/>
    <w:rsid w:val="000076C0"/>
    <w:rsid w:val="000569E7"/>
    <w:rsid w:val="00061164"/>
    <w:rsid w:val="00064F74"/>
    <w:rsid w:val="00066243"/>
    <w:rsid w:val="000B77AA"/>
    <w:rsid w:val="000C1FAA"/>
    <w:rsid w:val="000F241C"/>
    <w:rsid w:val="00171989"/>
    <w:rsid w:val="001D3EB6"/>
    <w:rsid w:val="00270188"/>
    <w:rsid w:val="002A0530"/>
    <w:rsid w:val="002B31C8"/>
    <w:rsid w:val="002D73A5"/>
    <w:rsid w:val="0030604B"/>
    <w:rsid w:val="00317F49"/>
    <w:rsid w:val="00326644"/>
    <w:rsid w:val="003750C0"/>
    <w:rsid w:val="003B78BC"/>
    <w:rsid w:val="003C2099"/>
    <w:rsid w:val="003E04AA"/>
    <w:rsid w:val="003E1B0B"/>
    <w:rsid w:val="003F5F28"/>
    <w:rsid w:val="0043197F"/>
    <w:rsid w:val="00464686"/>
    <w:rsid w:val="00496445"/>
    <w:rsid w:val="004B11C4"/>
    <w:rsid w:val="00524181"/>
    <w:rsid w:val="00547B47"/>
    <w:rsid w:val="0058673F"/>
    <w:rsid w:val="005A5124"/>
    <w:rsid w:val="00607647"/>
    <w:rsid w:val="0061518F"/>
    <w:rsid w:val="00634DA0"/>
    <w:rsid w:val="00636E76"/>
    <w:rsid w:val="00653DBC"/>
    <w:rsid w:val="00671FC6"/>
    <w:rsid w:val="006B3A21"/>
    <w:rsid w:val="006D266A"/>
    <w:rsid w:val="006D4D71"/>
    <w:rsid w:val="00780089"/>
    <w:rsid w:val="00792757"/>
    <w:rsid w:val="007E1892"/>
    <w:rsid w:val="0081583D"/>
    <w:rsid w:val="00871D7C"/>
    <w:rsid w:val="00884545"/>
    <w:rsid w:val="00886512"/>
    <w:rsid w:val="008A3394"/>
    <w:rsid w:val="008D5694"/>
    <w:rsid w:val="008D7017"/>
    <w:rsid w:val="008F56BB"/>
    <w:rsid w:val="00914F52"/>
    <w:rsid w:val="0091642B"/>
    <w:rsid w:val="009307AE"/>
    <w:rsid w:val="0094281A"/>
    <w:rsid w:val="00992001"/>
    <w:rsid w:val="009E2111"/>
    <w:rsid w:val="00A70568"/>
    <w:rsid w:val="00AB708A"/>
    <w:rsid w:val="00AC3DC3"/>
    <w:rsid w:val="00AF322A"/>
    <w:rsid w:val="00B6463C"/>
    <w:rsid w:val="00B80A81"/>
    <w:rsid w:val="00B86E7C"/>
    <w:rsid w:val="00B93086"/>
    <w:rsid w:val="00BA4E5B"/>
    <w:rsid w:val="00BB217D"/>
    <w:rsid w:val="00BD3A5C"/>
    <w:rsid w:val="00C056C9"/>
    <w:rsid w:val="00C146AE"/>
    <w:rsid w:val="00C17E15"/>
    <w:rsid w:val="00C426D5"/>
    <w:rsid w:val="00C5381B"/>
    <w:rsid w:val="00C74624"/>
    <w:rsid w:val="00C74E39"/>
    <w:rsid w:val="00C90F95"/>
    <w:rsid w:val="00C9104D"/>
    <w:rsid w:val="00CB44E6"/>
    <w:rsid w:val="00CD4C18"/>
    <w:rsid w:val="00CE3F51"/>
    <w:rsid w:val="00D47CF4"/>
    <w:rsid w:val="00D64496"/>
    <w:rsid w:val="00D9031F"/>
    <w:rsid w:val="00DB705B"/>
    <w:rsid w:val="00DD6FD0"/>
    <w:rsid w:val="00E166D7"/>
    <w:rsid w:val="00E4080D"/>
    <w:rsid w:val="00E47E2B"/>
    <w:rsid w:val="00E75E99"/>
    <w:rsid w:val="00F50740"/>
    <w:rsid w:val="00FB205A"/>
    <w:rsid w:val="00FB268B"/>
    <w:rsid w:val="00FD2F7C"/>
    <w:rsid w:val="00FD37B1"/>
    <w:rsid w:val="00FE3FEF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B0401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B11C4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B44E6"/>
    <w:pPr>
      <w:keepNext/>
      <w:keepLines/>
      <w:numPr>
        <w:ilvl w:val="1"/>
        <w:numId w:val="1"/>
      </w:numPr>
      <w:spacing w:before="240" w:after="240"/>
      <w:ind w:left="578" w:hanging="578"/>
      <w:outlineLvl w:val="1"/>
    </w:pPr>
    <w:rPr>
      <w:rFonts w:eastAsiaTheme="majorEastAsia" w:cstheme="majorBidi"/>
      <w:b/>
      <w:color w:val="000000" w:themeColor="tex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CB44E6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B44E6"/>
    <w:pPr>
      <w:keepNext/>
      <w:keepLines/>
      <w:numPr>
        <w:ilvl w:val="3"/>
        <w:numId w:val="1"/>
      </w:numPr>
      <w:spacing w:before="240" w:after="240"/>
      <w:ind w:left="862" w:hanging="862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4E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4E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4E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4E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4E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paragraph" w:styleId="NormalWeb">
    <w:name w:val="Normal (Web)"/>
    <w:basedOn w:val="Normal"/>
    <w:uiPriority w:val="99"/>
    <w:unhideWhenUsed/>
    <w:rsid w:val="001D3E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Heading1Char">
    <w:name w:val="Heading 1 Char"/>
    <w:basedOn w:val="DefaultParagraphFont"/>
    <w:link w:val="Heading1"/>
    <w:uiPriority w:val="9"/>
    <w:rsid w:val="004B11C4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4E6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4E6"/>
    <w:rPr>
      <w:rFonts w:eastAsiaTheme="majorEastAsi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4E6"/>
    <w:rPr>
      <w:rFonts w:eastAsiaTheme="majorEastAsia" w:cstheme="majorBidi"/>
      <w:b/>
      <w:iCs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4E6"/>
    <w:rPr>
      <w:rFonts w:asciiTheme="majorHAnsi" w:eastAsiaTheme="majorEastAsia" w:hAnsiTheme="majorHAnsi" w:cstheme="majorBidi"/>
      <w:color w:val="2F5496" w:themeColor="accent1" w:themeShade="BF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4E6"/>
    <w:rPr>
      <w:rFonts w:asciiTheme="majorHAnsi" w:eastAsiaTheme="majorEastAsia" w:hAnsiTheme="majorHAnsi" w:cstheme="majorBidi"/>
      <w:color w:val="1F3763" w:themeColor="accent1" w:themeShade="7F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4E6"/>
    <w:rPr>
      <w:rFonts w:asciiTheme="majorHAnsi" w:eastAsiaTheme="majorEastAsia" w:hAnsiTheme="majorHAnsi" w:cstheme="majorBidi"/>
      <w:i/>
      <w:iCs/>
      <w:color w:val="1F3763" w:themeColor="accent1" w:themeShade="7F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4E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4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4B11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11C4"/>
    <w:rPr>
      <w:sz w:val="20"/>
      <w:szCs w:val="20"/>
      <w:lang w:val="de-DE"/>
    </w:rPr>
  </w:style>
  <w:style w:type="paragraph" w:customStyle="1" w:styleId="paragraph">
    <w:name w:val="paragraph"/>
    <w:basedOn w:val="Normal"/>
    <w:uiPriority w:val="99"/>
    <w:semiHidden/>
    <w:rsid w:val="004B11C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11C4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11C4"/>
    <w:rPr>
      <w:color w:val="808080"/>
    </w:rPr>
  </w:style>
  <w:style w:type="character" w:customStyle="1" w:styleId="normaltextrun">
    <w:name w:val="normaltextrun"/>
    <w:basedOn w:val="DefaultParagraphFont"/>
    <w:rsid w:val="004B11C4"/>
  </w:style>
  <w:style w:type="character" w:customStyle="1" w:styleId="eop">
    <w:name w:val="eop"/>
    <w:basedOn w:val="DefaultParagraphFont"/>
    <w:rsid w:val="004B11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D5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5DC181E80B4673A2C53B9137793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7C052-84E1-4E8E-9DB9-39B9A311711C}"/>
      </w:docPartPr>
      <w:docPartBody>
        <w:p w:rsidR="00C90F95" w:rsidRDefault="00000000" w:rsidP="00B86E7C">
          <w:pPr>
            <w:pStyle w:val="BE5DC181E80B4673A2C53B913779371E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7C"/>
    <w:rsid w:val="00092CB4"/>
    <w:rsid w:val="0016526D"/>
    <w:rsid w:val="003C13FC"/>
    <w:rsid w:val="0073261F"/>
    <w:rsid w:val="009A1522"/>
    <w:rsid w:val="009E1FAA"/>
    <w:rsid w:val="00B06B60"/>
    <w:rsid w:val="00B86E7C"/>
    <w:rsid w:val="00C90F95"/>
    <w:rsid w:val="00D02AD3"/>
    <w:rsid w:val="00D8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6E7C"/>
  </w:style>
  <w:style w:type="paragraph" w:customStyle="1" w:styleId="BE5DC181E80B4673A2C53B913779371E">
    <w:name w:val="BE5DC181E80B4673A2C53B913779371E"/>
    <w:rsid w:val="00B86E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ADF0E7-8F05-4D53-9860-62E41B0F9723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customXml/itemProps2.xml><?xml version="1.0" encoding="utf-8"?>
<ds:datastoreItem xmlns:ds="http://schemas.openxmlformats.org/officeDocument/2006/customXml" ds:itemID="{71CDE6C5-F648-4A00-BA22-E02285080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C80336-F758-4AD1-89A9-940A77694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Day - LenioBio GmbH</dc:creator>
  <cp:lastModifiedBy>Andrii Kuznietsov</cp:lastModifiedBy>
  <cp:revision>9</cp:revision>
  <dcterms:created xsi:type="dcterms:W3CDTF">2022-07-21T11:15:00Z</dcterms:created>
  <dcterms:modified xsi:type="dcterms:W3CDTF">2022-12-15T10:31:00Z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36400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