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Default="00D921AE">
      <w:bookmarkStart w:id="0" w:name="_Toc69400861"/>
      <w:bookmarkStart w:id="1" w:name="_Toc95307598"/>
    </w:p>
    <w:p w14:paraId="52AA4EE5" w14:textId="2A0606FA" w:rsidR="00D921AE" w:rsidRDefault="00586F98" w:rsidP="00D921AE">
      <w:pPr>
        <w:jc w:val="center"/>
        <w:rPr>
          <w:b/>
          <w:bCs/>
          <w:sz w:val="24"/>
          <w:szCs w:val="24"/>
        </w:rPr>
      </w:pPr>
      <w:bookmarkStart w:id="2" w:name="_Hlk99711731"/>
      <w:proofErr w:type="gramStart"/>
      <w:r>
        <w:rPr>
          <w:b/>
          <w:bCs/>
          <w:sz w:val="24"/>
          <w:szCs w:val="24"/>
          <w:highlight w:val="yellow"/>
        </w:rPr>
        <w:t xml:space="preserve">{{ </w:t>
      </w:r>
      <w:proofErr w:type="spellStart"/>
      <w:r w:rsidR="00C80983" w:rsidRPr="00C80983">
        <w:rPr>
          <w:b/>
          <w:bCs/>
          <w:sz w:val="24"/>
          <w:szCs w:val="24"/>
          <w:highlight w:val="yellow"/>
        </w:rPr>
        <w:t>DevReportTitle</w:t>
      </w:r>
      <w:proofErr w:type="spellEnd"/>
      <w:proofErr w:type="gramEnd"/>
      <w:r>
        <w:rPr>
          <w:b/>
          <w:bCs/>
          <w:sz w:val="24"/>
          <w:szCs w:val="24"/>
          <w:highlight w:val="yellow"/>
        </w:rPr>
        <w:t xml:space="preserve"> }}</w:t>
      </w:r>
    </w:p>
    <w:p w14:paraId="6AA18586" w14:textId="77777777" w:rsidR="00715A26" w:rsidRDefault="0038274E" w:rsidP="00D921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DNRN #</w:t>
      </w:r>
      <w:r w:rsidR="00F63C16">
        <w:rPr>
          <w:b/>
          <w:bCs/>
          <w:sz w:val="24"/>
          <w:szCs w:val="24"/>
        </w:rPr>
        <w:t xml:space="preserve"> _________</w:t>
      </w:r>
    </w:p>
    <w:bookmarkEnd w:id="2"/>
    <w:p w14:paraId="518C59D1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382CAE61" w:rsidR="00715A26" w:rsidRPr="00C54616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9D4BC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14:paraId="10742B4C" w14:textId="77777777" w:rsidTr="00410617">
        <w:tc>
          <w:tcPr>
            <w:tcW w:w="4106" w:type="dxa"/>
          </w:tcPr>
          <w:p w14:paraId="1BCB585F" w14:textId="629ECCE8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86F98" w14:paraId="2473021C" w14:textId="77777777" w:rsidTr="00410617">
        <w:tc>
          <w:tcPr>
            <w:tcW w:w="4106" w:type="dxa"/>
          </w:tcPr>
          <w:p w14:paraId="53ADC273" w14:textId="77777777" w:rsidR="00715A26" w:rsidRPr="009F0C6E" w:rsidRDefault="0038274E" w:rsidP="00715A26">
            <w:pPr>
              <w:rPr>
                <w:sz w:val="24"/>
                <w:szCs w:val="24"/>
                <w:lang w:val="fr-FR"/>
              </w:rPr>
            </w:pPr>
            <w:r w:rsidRPr="009F0C6E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9F0C6E" w:rsidRDefault="00715A26" w:rsidP="00715A26">
            <w:pPr>
              <w:rPr>
                <w:sz w:val="24"/>
                <w:szCs w:val="24"/>
                <w:lang w:val="fr-FR"/>
              </w:rPr>
            </w:pPr>
          </w:p>
        </w:tc>
      </w:tr>
      <w:tr w:rsidR="008D68DD" w14:paraId="69C2CEEF" w14:textId="77777777" w:rsidTr="00410617">
        <w:tc>
          <w:tcPr>
            <w:tcW w:w="4106" w:type="dxa"/>
          </w:tcPr>
          <w:p w14:paraId="6B24AB7C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Observers</w:t>
            </w:r>
            <w:r w:rsidRPr="004235B5">
              <w:rPr>
                <w:sz w:val="24"/>
                <w:szCs w:val="24"/>
                <w:lang w:val="ru-RU"/>
              </w:rPr>
              <w:t xml:space="preserve"> (</w:t>
            </w:r>
            <w:r w:rsidRPr="004235B5">
              <w:rPr>
                <w:sz w:val="24"/>
                <w:szCs w:val="24"/>
                <w:lang w:val="en-US"/>
              </w:rPr>
              <w:t>Names, positions</w:t>
            </w:r>
            <w:r w:rsidRPr="004235B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78D3A08A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9B95EF1" w14:textId="77777777" w:rsidTr="00410617">
        <w:tc>
          <w:tcPr>
            <w:tcW w:w="4106" w:type="dxa"/>
          </w:tcPr>
          <w:p w14:paraId="718989F4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86F98" w14:paraId="29D1F331" w14:textId="77777777" w:rsidTr="00410617">
        <w:tc>
          <w:tcPr>
            <w:tcW w:w="4106" w:type="dxa"/>
          </w:tcPr>
          <w:p w14:paraId="177C27CF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6E56EEBA" w14:textId="77777777" w:rsidTr="00410617">
        <w:tc>
          <w:tcPr>
            <w:tcW w:w="4106" w:type="dxa"/>
          </w:tcPr>
          <w:p w14:paraId="766B7ABC" w14:textId="77777777" w:rsidR="00715A26" w:rsidRPr="004235B5" w:rsidRDefault="0038274E" w:rsidP="00715A26">
            <w:pPr>
              <w:rPr>
                <w:sz w:val="24"/>
                <w:szCs w:val="24"/>
                <w:lang w:val="ru-RU"/>
              </w:rPr>
            </w:pPr>
            <w:r w:rsidRPr="004235B5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86F98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>
              <w:rPr>
                <w:sz w:val="24"/>
                <w:szCs w:val="24"/>
                <w:lang w:val="en-US"/>
              </w:rPr>
              <w:t>the Event</w:t>
            </w:r>
            <w:r w:rsidRPr="004235B5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9A47F8" w:rsidRDefault="0056174C" w:rsidP="00D15B70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A180ADC" w14:textId="36A9C28C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</w:t>
            </w:r>
            <w:r w:rsidR="009D4BC4">
              <w:rPr>
                <w:sz w:val="24"/>
                <w:szCs w:val="24"/>
                <w:lang w:val="en-US"/>
              </w:rPr>
              <w:t>ity</w:t>
            </w:r>
          </w:p>
        </w:tc>
      </w:tr>
      <w:tr w:rsidR="0056174C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9A47F8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586F98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75B9945A" w:rsidR="00855C45" w:rsidRPr="009A47F8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were </w:t>
            </w:r>
            <w:r w:rsidRPr="009A47F8">
              <w:rPr>
                <w:sz w:val="24"/>
                <w:szCs w:val="24"/>
                <w:lang w:val="en-US"/>
              </w:rPr>
              <w:t>taken</w:t>
            </w:r>
            <w:r>
              <w:rPr>
                <w:sz w:val="24"/>
                <w:szCs w:val="24"/>
                <w:lang w:val="en-US"/>
              </w:rPr>
              <w:t xml:space="preserve"> prior </w:t>
            </w:r>
            <w:proofErr w:type="gramStart"/>
            <w:r w:rsidR="00586F98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 w:rsidR="00586F98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586F98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3B07F927" w:rsidR="00855C45" w:rsidRDefault="00855C45" w:rsidP="00855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Segregation measur</w:t>
            </w:r>
            <w:r w:rsidR="00317BD7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s were taken for Nonconforming Products or Materials prior </w:t>
            </w:r>
            <w:proofErr w:type="gramStart"/>
            <w:r w:rsidR="00586F98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 w:rsidR="00586F98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Default="004F4B42" w:rsidP="00C57FEA">
      <w:pPr>
        <w:rPr>
          <w:lang w:val="en-US"/>
        </w:rPr>
      </w:pPr>
    </w:p>
    <w:p w14:paraId="59493227" w14:textId="77777777" w:rsidR="004F4B42" w:rsidRDefault="004F4B42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8FC3925" w14:textId="77777777" w:rsidR="0056174C" w:rsidRPr="004235B5" w:rsidRDefault="0056174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4235B5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235B5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586F98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4235B5" w:rsidRDefault="0038274E" w:rsidP="00582929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Departments</w:t>
            </w:r>
            <w:r w:rsidR="006468DA">
              <w:rPr>
                <w:sz w:val="24"/>
                <w:szCs w:val="24"/>
                <w:lang w:val="en-US"/>
              </w:rPr>
              <w:t>/Teams</w:t>
            </w:r>
            <w:r w:rsidRPr="004235B5">
              <w:rPr>
                <w:sz w:val="24"/>
                <w:szCs w:val="24"/>
                <w:lang w:val="en-US"/>
              </w:rPr>
              <w:t>/</w:t>
            </w:r>
            <w:r w:rsidR="006468DA">
              <w:rPr>
                <w:sz w:val="24"/>
                <w:szCs w:val="24"/>
                <w:lang w:val="en-US"/>
              </w:rPr>
              <w:br/>
            </w:r>
            <w:r w:rsidRPr="004235B5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4235B5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4235B5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586F98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8C0532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4F2712">
              <w:rPr>
                <w:b/>
                <w:bCs/>
                <w:sz w:val="24"/>
                <w:szCs w:val="24"/>
                <w:lang w:val="en-US"/>
              </w:rPr>
              <w:t>nvestigat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ors: </w:t>
            </w:r>
            <w:r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>
              <w:rPr>
                <w:sz w:val="20"/>
                <w:szCs w:val="20"/>
                <w:lang w:val="en-US"/>
              </w:rPr>
              <w:t xml:space="preserve">all </w:t>
            </w:r>
            <w:r w:rsidRPr="00F54AC4">
              <w:rPr>
                <w:sz w:val="20"/>
                <w:szCs w:val="20"/>
                <w:lang w:val="en-US"/>
              </w:rPr>
              <w:t>involved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238E6">
              <w:rPr>
                <w:sz w:val="20"/>
                <w:szCs w:val="20"/>
                <w:lang w:val="en-US"/>
              </w:rPr>
              <w:t>subject matter experts</w:t>
            </w:r>
            <w:r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586F98" w14:paraId="56F8218A" w14:textId="77777777" w:rsidTr="09EE1AC1">
        <w:tc>
          <w:tcPr>
            <w:tcW w:w="3256" w:type="dxa"/>
          </w:tcPr>
          <w:p w14:paraId="78220767" w14:textId="1E810A23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Interview</w:t>
            </w:r>
            <w:r w:rsidR="00626F5C">
              <w:rPr>
                <w:sz w:val="24"/>
                <w:szCs w:val="24"/>
                <w:lang w:val="en-US"/>
              </w:rPr>
              <w:t xml:space="preserve"> of</w:t>
            </w:r>
            <w:r w:rsidR="004C0539">
              <w:rPr>
                <w:sz w:val="24"/>
                <w:szCs w:val="24"/>
                <w:lang w:val="en-US"/>
              </w:rPr>
              <w:t xml:space="preserve"> the </w:t>
            </w:r>
            <w:r w:rsidR="007239FA">
              <w:rPr>
                <w:sz w:val="24"/>
                <w:szCs w:val="24"/>
                <w:lang w:val="en-US"/>
              </w:rPr>
              <w:t>Originator</w:t>
            </w:r>
            <w:r w:rsidRPr="004235B5">
              <w:rPr>
                <w:sz w:val="24"/>
                <w:szCs w:val="24"/>
                <w:lang w:val="en-US"/>
              </w:rPr>
              <w:t xml:space="preserve">, </w:t>
            </w:r>
            <w:r w:rsidR="007239FA">
              <w:rPr>
                <w:sz w:val="24"/>
                <w:szCs w:val="24"/>
                <w:lang w:val="en-US"/>
              </w:rPr>
              <w:t>O</w:t>
            </w:r>
            <w:r w:rsidRPr="004235B5">
              <w:rPr>
                <w:sz w:val="24"/>
                <w:szCs w:val="24"/>
                <w:lang w:val="en-US"/>
              </w:rPr>
              <w:t xml:space="preserve">bservers, </w:t>
            </w:r>
            <w:r w:rsidR="004C0539">
              <w:rPr>
                <w:sz w:val="24"/>
                <w:szCs w:val="24"/>
                <w:lang w:val="en-US"/>
              </w:rPr>
              <w:t xml:space="preserve">and </w:t>
            </w:r>
            <w:proofErr w:type="gramStart"/>
            <w:r w:rsidRPr="004235B5">
              <w:rPr>
                <w:sz w:val="24"/>
                <w:szCs w:val="24"/>
                <w:lang w:val="en-US"/>
              </w:rPr>
              <w:t>other</w:t>
            </w:r>
            <w:r w:rsidR="004C0539">
              <w:rPr>
                <w:sz w:val="24"/>
                <w:szCs w:val="24"/>
                <w:lang w:val="en-US"/>
              </w:rPr>
              <w:t>s</w:t>
            </w:r>
            <w:proofErr w:type="gramEnd"/>
            <w:r w:rsidRPr="004235B5">
              <w:rPr>
                <w:sz w:val="24"/>
                <w:szCs w:val="24"/>
                <w:lang w:val="en-US"/>
              </w:rPr>
              <w:t xml:space="preserve"> </w:t>
            </w:r>
            <w:r w:rsidR="00E60723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5DB0BC7F" w14:textId="77777777" w:rsidTr="09EE1AC1">
        <w:tc>
          <w:tcPr>
            <w:tcW w:w="3256" w:type="dxa"/>
          </w:tcPr>
          <w:p w14:paraId="082B9CE1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4F84AAE" w14:textId="77777777" w:rsidTr="09EE1AC1">
        <w:tc>
          <w:tcPr>
            <w:tcW w:w="3256" w:type="dxa"/>
          </w:tcPr>
          <w:p w14:paraId="603C4D25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06EED688" w14:textId="77777777" w:rsidTr="09EE1AC1">
        <w:tc>
          <w:tcPr>
            <w:tcW w:w="3256" w:type="dxa"/>
          </w:tcPr>
          <w:p w14:paraId="3455C5D6" w14:textId="576E940A" w:rsidR="000B47C1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proofErr w:type="spellStart"/>
            <w:r w:rsidRPr="004235B5">
              <w:rPr>
                <w:sz w:val="24"/>
                <w:szCs w:val="24"/>
                <w:lang w:val="en-US"/>
              </w:rPr>
              <w:t>Equipment</w:t>
            </w:r>
            <w:r w:rsidR="00626F5C">
              <w:rPr>
                <w:sz w:val="24"/>
                <w:szCs w:val="24"/>
                <w:lang w:val="en-US"/>
              </w:rPr>
              <w:t>s</w:t>
            </w:r>
            <w:proofErr w:type="spellEnd"/>
            <w:r w:rsidR="007F3007" w:rsidRPr="004235B5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4235B5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38E0A8D" w14:textId="77777777" w:rsidTr="09EE1AC1">
        <w:tc>
          <w:tcPr>
            <w:tcW w:w="3256" w:type="dxa"/>
          </w:tcPr>
          <w:p w14:paraId="13A8E5EB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8978A78" w14:textId="77777777" w:rsidTr="09EE1AC1">
        <w:tc>
          <w:tcPr>
            <w:tcW w:w="3256" w:type="dxa"/>
          </w:tcPr>
          <w:p w14:paraId="4B377D84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Personnel</w:t>
            </w:r>
            <w:r w:rsidRPr="004235B5">
              <w:rPr>
                <w:sz w:val="24"/>
                <w:szCs w:val="24"/>
                <w:lang w:val="en-US"/>
              </w:rPr>
              <w:t xml:space="preserve"> review</w:t>
            </w:r>
          </w:p>
        </w:tc>
        <w:tc>
          <w:tcPr>
            <w:tcW w:w="5806" w:type="dxa"/>
          </w:tcPr>
          <w:p w14:paraId="2AD716EF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7E41535" w14:textId="77777777" w:rsidTr="09EE1AC1">
        <w:tc>
          <w:tcPr>
            <w:tcW w:w="3256" w:type="dxa"/>
          </w:tcPr>
          <w:p w14:paraId="08A7E78D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2254229A" w14:textId="77777777" w:rsidTr="09EE1AC1">
        <w:tc>
          <w:tcPr>
            <w:tcW w:w="3256" w:type="dxa"/>
          </w:tcPr>
          <w:p w14:paraId="240E5DC9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586F98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A69EF51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Review of Deviation / </w:t>
            </w:r>
            <w:r w:rsidR="009D4BC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Type and Category</w:t>
            </w:r>
          </w:p>
          <w:p w14:paraId="6E6CB9E0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9EE1AC1">
              <w:rPr>
                <w:lang w:val="en-US"/>
              </w:rPr>
              <w:t xml:space="preserve">Initial assumed </w:t>
            </w:r>
            <w:r>
              <w:rPr>
                <w:lang w:val="en-US"/>
              </w:rPr>
              <w:t>Event Type and</w:t>
            </w:r>
            <w:r w:rsidRPr="09EE1AC1">
              <w:rPr>
                <w:lang w:val="en-US"/>
              </w:rPr>
              <w:t xml:space="preserve"> Category shall be reviewed </w:t>
            </w:r>
            <w:r>
              <w:rPr>
                <w:lang w:val="en-US"/>
              </w:rPr>
              <w:t xml:space="preserve">justified </w:t>
            </w:r>
            <w:r w:rsidRPr="09EE1AC1">
              <w:rPr>
                <w:lang w:val="en-US"/>
              </w:rPr>
              <w:t xml:space="preserve">by investigators according to </w:t>
            </w:r>
            <w:r>
              <w:rPr>
                <w:lang w:val="en-US"/>
              </w:rPr>
              <w:t>Quality Risk Management procedure.</w:t>
            </w:r>
          </w:p>
        </w:tc>
      </w:tr>
      <w:tr w:rsidR="00A27ECA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9A47F8" w:rsidRDefault="00A27ECA" w:rsidP="00D15B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1831CB1E" w14:textId="4F6C2F04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9D4BC4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A27ECA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4956" w:type="dxa"/>
          </w:tcPr>
          <w:p w14:paraId="19C5ADBA" w14:textId="77777777" w:rsidR="00A27ECA" w:rsidRPr="009A47F8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21FCB773" w:rsidR="00D43B1D" w:rsidRDefault="00D43B1D" w:rsidP="00C57FEA">
      <w:pPr>
        <w:rPr>
          <w:lang w:val="en-US"/>
        </w:rPr>
      </w:pPr>
    </w:p>
    <w:p w14:paraId="77166F6C" w14:textId="77777777" w:rsidR="00D43B1D" w:rsidRDefault="00D43B1D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586F98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C92281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C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hronological description investigation progress (</w:t>
            </w:r>
            <w:r>
              <w:rPr>
                <w:b/>
                <w:bCs/>
                <w:sz w:val="24"/>
                <w:szCs w:val="24"/>
                <w:lang w:val="en-US"/>
              </w:rPr>
              <w:t>dates, actions, observations, results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D68DD" w:rsidRPr="00586F98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0DDE8F42" w:rsidR="00B02DD6" w:rsidRDefault="00B02DD6">
      <w:pPr>
        <w:spacing w:after="160" w:line="259" w:lineRule="auto"/>
        <w:jc w:val="lef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733C6C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586F98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>
              <w:rPr>
                <w:b/>
                <w:bCs/>
                <w:sz w:val="24"/>
                <w:szCs w:val="24"/>
                <w:lang w:val="en-US"/>
              </w:rPr>
              <w:t>Product/Process Summary</w:t>
            </w:r>
          </w:p>
        </w:tc>
      </w:tr>
      <w:tr w:rsidR="00733C6C" w:rsidRPr="00586F98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5078A3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Default="00225D05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586F98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39E28ED5" w:rsidR="006077C7" w:rsidRPr="005078A3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>Corrections were taken</w:t>
            </w:r>
            <w:r w:rsidR="00B45290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586F98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 w:rsidR="00586F98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586F98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Default="006077C7" w:rsidP="006077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586F98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446E6620" w:rsidR="006077C7" w:rsidRPr="0011434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>egregation measure</w:t>
            </w:r>
            <w:r w:rsidR="00E00F39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were taken for Nonconforming Products or Materials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586F98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 w:rsidR="00586F98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586F98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Default="006077C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586F98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5721C10" w:rsidR="001A0113" w:rsidRPr="0011434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for Nonconforming Products or Materials:</w:t>
            </w:r>
          </w:p>
        </w:tc>
      </w:tr>
      <w:tr w:rsidR="001A0113" w:rsidRPr="00586F98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A1354D8" w14:textId="77777777" w:rsidR="0008413B" w:rsidRDefault="0008413B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CEEEB20" w14:textId="77777777" w:rsidR="002212E3" w:rsidRDefault="002212E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C80983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5078A3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C80983" w14:paraId="1B81E94E" w14:textId="77777777" w:rsidTr="00763BE8">
        <w:tc>
          <w:tcPr>
            <w:tcW w:w="2122" w:type="dxa"/>
          </w:tcPr>
          <w:p w14:paraId="6644A899" w14:textId="5CF931A9" w:rsidR="000B47C1" w:rsidRPr="000B47C1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C80983" w14:paraId="337A0854" w14:textId="77777777" w:rsidTr="00763BE8">
        <w:tc>
          <w:tcPr>
            <w:tcW w:w="2122" w:type="dxa"/>
          </w:tcPr>
          <w:p w14:paraId="26BF8446" w14:textId="3416E143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62108FC9" w:rsidR="008C0532" w:rsidRPr="005078A3" w:rsidRDefault="00586F98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5D7E17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C80983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Default="00683F9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586F98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44F09FCD" w:rsidR="00CA3AE6" w:rsidRPr="008C0532" w:rsidRDefault="00586F98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444791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</w:t>
            </w:r>
            <w:r w:rsidR="0038274E">
              <w:rPr>
                <w:sz w:val="20"/>
                <w:szCs w:val="20"/>
                <w:lang w:val="en-US"/>
              </w:rPr>
              <w:t>investigators</w:t>
            </w:r>
            <w:r w:rsidR="004F2712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F54AC4" w:rsidRDefault="0038274E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F54AC4" w:rsidRDefault="007B26C3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F54AC4" w:rsidRDefault="0038274E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F54AC4" w:rsidRDefault="007B26C3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586F98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571704AF" w:rsidR="008C0532" w:rsidRPr="008C0532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444791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38274E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 xml:space="preserve">reviewed by: </w:t>
            </w:r>
            <w:r w:rsidR="0038274E" w:rsidRPr="00F54AC4">
              <w:rPr>
                <w:sz w:val="20"/>
                <w:szCs w:val="20"/>
                <w:lang w:val="en-US"/>
              </w:rPr>
              <w:t>(to be signed off by</w:t>
            </w:r>
            <w:r w:rsidR="008B3DD5">
              <w:rPr>
                <w:sz w:val="20"/>
                <w:szCs w:val="20"/>
                <w:lang w:val="en-US"/>
              </w:rPr>
              <w:t xml:space="preserve"> </w:t>
            </w:r>
            <w:r w:rsidR="00537895">
              <w:rPr>
                <w:sz w:val="20"/>
                <w:szCs w:val="20"/>
                <w:lang w:val="en-US"/>
              </w:rPr>
              <w:t>D</w:t>
            </w:r>
            <w:r w:rsidR="008B3DD5">
              <w:rPr>
                <w:sz w:val="20"/>
                <w:szCs w:val="20"/>
                <w:lang w:val="en-US"/>
              </w:rPr>
              <w:t>epartment</w:t>
            </w:r>
            <w:r w:rsidR="00537895">
              <w:rPr>
                <w:sz w:val="20"/>
                <w:szCs w:val="20"/>
                <w:lang w:val="en-US"/>
              </w:rPr>
              <w:t xml:space="preserve"> Head</w:t>
            </w:r>
            <w:r w:rsidR="008B3DD5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F54AC4">
              <w:rPr>
                <w:sz w:val="20"/>
                <w:szCs w:val="20"/>
                <w:lang w:val="en-US"/>
              </w:rPr>
              <w:t>involved</w:t>
            </w:r>
            <w:r w:rsidR="0038274E">
              <w:rPr>
                <w:sz w:val="20"/>
                <w:szCs w:val="20"/>
                <w:lang w:val="en-US"/>
              </w:rPr>
              <w:t xml:space="preserve"> </w:t>
            </w:r>
            <w:r w:rsidR="00EA170D">
              <w:rPr>
                <w:sz w:val="20"/>
                <w:szCs w:val="20"/>
                <w:lang w:val="en-US"/>
              </w:rPr>
              <w:t xml:space="preserve">subject </w:t>
            </w:r>
            <w:r w:rsidR="00444791">
              <w:rPr>
                <w:sz w:val="20"/>
                <w:szCs w:val="20"/>
                <w:lang w:val="en-US"/>
              </w:rPr>
              <w:t>matter</w:t>
            </w:r>
            <w:r w:rsidR="00EA170D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2265A551" w:rsidR="008B3DD5" w:rsidRPr="008C0532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020BC5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020BC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4D7E5939" w:rsidR="008B3DD5" w:rsidRPr="00F54AC4" w:rsidRDefault="00586F98" w:rsidP="00DF0A35">
            <w:pPr>
              <w:rPr>
                <w:lang w:val="en-US"/>
              </w:rPr>
            </w:pPr>
            <w:proofErr w:type="gramStart"/>
            <w:r>
              <w:rPr>
                <w:highlight w:val="yellow"/>
                <w:lang w:val="en-US"/>
              </w:rPr>
              <w:t xml:space="preserve">{{ </w:t>
            </w:r>
            <w:proofErr w:type="spellStart"/>
            <w:r w:rsidR="00FA0051" w:rsidRPr="00FA0051">
              <w:rPr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C80983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C80983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1DCE" w14:textId="77777777" w:rsidR="00827C18" w:rsidRDefault="00827C18">
      <w:pPr>
        <w:spacing w:after="0"/>
      </w:pPr>
      <w:r>
        <w:separator/>
      </w:r>
    </w:p>
  </w:endnote>
  <w:endnote w:type="continuationSeparator" w:id="0">
    <w:p w14:paraId="1A210BB0" w14:textId="77777777" w:rsidR="00827C18" w:rsidRDefault="00827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4AF7A037" w:rsidR="00CE3F51" w:rsidRPr="00AE3FDD" w:rsidRDefault="00586F98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{{ </w:t>
    </w:r>
    <w:r w:rsidR="00062695" w:rsidRPr="00062695">
      <w:rPr>
        <w:rFonts w:ascii="Segoe UI" w:hAnsi="Segoe UI" w:cs="Segoe UI"/>
        <w:i/>
        <w:iCs/>
        <w:noProof/>
        <w:sz w:val="14"/>
        <w:szCs w:val="14"/>
        <w:lang w:val="en-US"/>
      </w:rPr>
      <w:t>FOOTER</w:t>
    </w: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A1BF" w14:textId="77777777" w:rsidR="00827C18" w:rsidRDefault="00827C18">
      <w:pPr>
        <w:spacing w:after="0"/>
      </w:pPr>
      <w:r>
        <w:separator/>
      </w:r>
    </w:p>
  </w:footnote>
  <w:footnote w:type="continuationSeparator" w:id="0">
    <w:p w14:paraId="7AB97C58" w14:textId="77777777" w:rsidR="00827C18" w:rsidRDefault="00827C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91642B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91642B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273A6F6D" w:rsidR="004949BE" w:rsidRPr="00B068C1" w:rsidRDefault="00586F98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4949BE" w:rsidRPr="00EA4472">
            <w:rPr>
              <w:sz w:val="17"/>
              <w:szCs w:val="17"/>
              <w:highlight w:val="yellow"/>
            </w:rPr>
            <w:t>DevMng</w:t>
          </w:r>
          <w:proofErr w:type="gramEnd"/>
          <w:r w:rsidR="004949BE" w:rsidRPr="00EA4472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81583D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0B3B2EBA" w:rsidR="004949BE" w:rsidRPr="0091642B" w:rsidRDefault="00586F98" w:rsidP="004949BE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4949BE"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4949BE" w:rsidRPr="0091642B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81583D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62D1EF3" w:rsidR="004949BE" w:rsidRPr="00B068C1" w:rsidRDefault="00586F98" w:rsidP="004949BE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422311" w:rsidRPr="00422311">
            <w:rPr>
              <w:sz w:val="24"/>
              <w:szCs w:val="24"/>
              <w:highlight w:val="yellow"/>
            </w:rPr>
            <w:t>DevReportTitle</w:t>
          </w:r>
          <w:proofErr w:type="spellEnd"/>
          <w:proofErr w:type="gram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  <w:tr w:rsidR="004949BE" w:rsidRPr="0091642B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91642B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</w:tbl>
  <w:p w14:paraId="6AABA979" w14:textId="26BE5147" w:rsidR="004949BE" w:rsidRDefault="004949BE" w:rsidP="004949B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586F98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586F98">
      <w:rPr>
        <w:i/>
        <w:sz w:val="18"/>
        <w:highlight w:val="yellow"/>
      </w:rPr>
      <w:t xml:space="preserve"> }}</w:t>
    </w:r>
  </w:p>
  <w:p w14:paraId="707F512E" w14:textId="77777777" w:rsidR="000C1FAA" w:rsidRPr="009F0C6E" w:rsidRDefault="000C1FAA" w:rsidP="009F0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413B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103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17BD7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539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86F98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26F5C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11C0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27C18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4BC4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6E3C"/>
    <w:rsid w:val="00D375C4"/>
    <w:rsid w:val="00D4346D"/>
    <w:rsid w:val="00D436BD"/>
    <w:rsid w:val="00D43904"/>
    <w:rsid w:val="00D43B1D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0F39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FDC0F-0955-42E7-968C-E8ABCD26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70</cp:revision>
  <cp:lastPrinted>2021-02-25T11:29:00Z</cp:lastPrinted>
  <dcterms:created xsi:type="dcterms:W3CDTF">2022-06-20T11:21:00Z</dcterms:created>
  <dcterms:modified xsi:type="dcterms:W3CDTF">2023-02-01T08:40:00Z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569ff6fc32d37ee600f50a2ce0b5402775f569b1c9a8dbaf470a75023c491435</vt:lpwstr>
  </property>
</Properties>
</file>