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A20670" w14:paraId="0B030818" w14:textId="77777777" w:rsidTr="00FE6DE7">
        <w:tc>
          <w:tcPr>
            <w:tcW w:w="9062" w:type="dxa"/>
            <w:shd w:val="clear" w:color="auto" w:fill="B7ADA5"/>
          </w:tcPr>
          <w:p w14:paraId="720D8061" w14:textId="02243FFC" w:rsidR="0016349B" w:rsidRDefault="00FD5011" w:rsidP="00C5461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93673164"/>
            <w:bookmarkStart w:id="1" w:name="_Toc69400861"/>
            <w:bookmarkStart w:id="2" w:name="_Toc95307598"/>
            <w:bookmarkEnd w:id="0"/>
            <w:r w:rsidRPr="00FD5011">
              <w:rPr>
                <w:b/>
                <w:bCs/>
                <w:sz w:val="24"/>
                <w:szCs w:val="24"/>
                <w:highlight w:val="yellow"/>
                <w:lang w:val="en-US"/>
              </w:rPr>
              <w:t>&lt;DevNotificationTitle&gt;</w:t>
            </w:r>
          </w:p>
        </w:tc>
      </w:tr>
    </w:tbl>
    <w:p w14:paraId="24716B4E" w14:textId="77777777" w:rsidR="00AC01A4" w:rsidRDefault="00AC01A4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20670" w14:paraId="432CFB8D" w14:textId="77777777" w:rsidTr="00FE6DE7">
        <w:tc>
          <w:tcPr>
            <w:tcW w:w="9062" w:type="dxa"/>
            <w:gridSpan w:val="2"/>
            <w:shd w:val="clear" w:color="auto" w:fill="B7ADA5"/>
          </w:tcPr>
          <w:p w14:paraId="2E2E5984" w14:textId="69999C21" w:rsidR="00442BC7" w:rsidRPr="00C54616" w:rsidRDefault="00C53021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Deviation</w:t>
            </w:r>
            <w:r w:rsidR="00937A5D">
              <w:rPr>
                <w:b/>
                <w:bCs/>
                <w:sz w:val="24"/>
                <w:szCs w:val="24"/>
                <w:lang w:val="en-US"/>
              </w:rPr>
              <w:t xml:space="preserve"> / Nonconformance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details</w:t>
            </w:r>
          </w:p>
        </w:tc>
      </w:tr>
      <w:tr w:rsidR="00A20670" w14:paraId="459A1A81" w14:textId="77777777" w:rsidTr="00563400">
        <w:tc>
          <w:tcPr>
            <w:tcW w:w="4106" w:type="dxa"/>
          </w:tcPr>
          <w:p w14:paraId="2FBB2335" w14:textId="3CCABCC4" w:rsidR="00442BC7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Discovery </w:t>
            </w:r>
            <w:r w:rsidR="00302B00" w:rsidRPr="009A47F8">
              <w:rPr>
                <w:sz w:val="24"/>
                <w:szCs w:val="24"/>
                <w:lang w:val="en-US"/>
              </w:rPr>
              <w:t>Date/Time</w:t>
            </w:r>
          </w:p>
        </w:tc>
        <w:tc>
          <w:tcPr>
            <w:tcW w:w="4956" w:type="dxa"/>
          </w:tcPr>
          <w:p w14:paraId="39427548" w14:textId="77777777" w:rsidR="00442BC7" w:rsidRPr="009A47F8" w:rsidRDefault="00442BC7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:rsidRPr="00DC2EF1" w14:paraId="43885032" w14:textId="77777777" w:rsidTr="00563400">
        <w:tc>
          <w:tcPr>
            <w:tcW w:w="4106" w:type="dxa"/>
          </w:tcPr>
          <w:p w14:paraId="43F7AE6A" w14:textId="77777777" w:rsidR="00442BC7" w:rsidRPr="008D3C59" w:rsidRDefault="00C53021" w:rsidP="004776FA">
            <w:pPr>
              <w:rPr>
                <w:sz w:val="24"/>
                <w:szCs w:val="24"/>
                <w:lang w:val="fr-FR"/>
              </w:rPr>
            </w:pPr>
            <w:r w:rsidRPr="008D3C59">
              <w:rPr>
                <w:sz w:val="24"/>
                <w:szCs w:val="24"/>
                <w:lang w:val="fr-FR"/>
              </w:rPr>
              <w:t>Location (area, room, zone, etc.)</w:t>
            </w:r>
          </w:p>
        </w:tc>
        <w:tc>
          <w:tcPr>
            <w:tcW w:w="4956" w:type="dxa"/>
          </w:tcPr>
          <w:p w14:paraId="0FEAF366" w14:textId="77777777" w:rsidR="00442BC7" w:rsidRPr="008D3C59" w:rsidRDefault="00442BC7" w:rsidP="004776FA">
            <w:pPr>
              <w:rPr>
                <w:sz w:val="24"/>
                <w:szCs w:val="24"/>
                <w:lang w:val="fr-FR"/>
              </w:rPr>
            </w:pPr>
          </w:p>
        </w:tc>
      </w:tr>
      <w:tr w:rsidR="00A20670" w14:paraId="5311BF86" w14:textId="77777777" w:rsidTr="00563400">
        <w:tc>
          <w:tcPr>
            <w:tcW w:w="4106" w:type="dxa"/>
          </w:tcPr>
          <w:p w14:paraId="5F795438" w14:textId="6DA7A66F" w:rsidR="00442BC7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Observers</w:t>
            </w:r>
            <w:r w:rsidRPr="009A47F8">
              <w:rPr>
                <w:sz w:val="24"/>
                <w:szCs w:val="24"/>
                <w:lang w:val="ru-RU"/>
              </w:rPr>
              <w:t xml:space="preserve"> (</w:t>
            </w:r>
            <w:r w:rsidRPr="009A47F8">
              <w:rPr>
                <w:sz w:val="24"/>
                <w:szCs w:val="24"/>
                <w:lang w:val="en-US"/>
              </w:rPr>
              <w:t>Names, positions</w:t>
            </w:r>
            <w:r w:rsidRPr="009A47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956" w:type="dxa"/>
          </w:tcPr>
          <w:p w14:paraId="4CA0E22D" w14:textId="77777777" w:rsidR="00442BC7" w:rsidRPr="009A47F8" w:rsidRDefault="00442BC7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14:paraId="315AFAB5" w14:textId="77777777" w:rsidTr="00563400">
        <w:tc>
          <w:tcPr>
            <w:tcW w:w="4106" w:type="dxa"/>
          </w:tcPr>
          <w:p w14:paraId="6AED5616" w14:textId="77777777" w:rsidR="00442BC7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Related Documents and Records</w:t>
            </w:r>
          </w:p>
        </w:tc>
        <w:tc>
          <w:tcPr>
            <w:tcW w:w="4956" w:type="dxa"/>
          </w:tcPr>
          <w:p w14:paraId="2E0C851A" w14:textId="77777777" w:rsidR="00442BC7" w:rsidRPr="009A47F8" w:rsidRDefault="00442BC7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:rsidRPr="00DC2EF1" w14:paraId="13FE5AA2" w14:textId="77777777" w:rsidTr="00563400">
        <w:tc>
          <w:tcPr>
            <w:tcW w:w="4106" w:type="dxa"/>
          </w:tcPr>
          <w:p w14:paraId="0A50B771" w14:textId="77777777" w:rsidR="00563400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Related </w:t>
            </w:r>
            <w:r w:rsidR="0094167B" w:rsidRPr="009A47F8">
              <w:rPr>
                <w:sz w:val="24"/>
                <w:szCs w:val="24"/>
                <w:lang w:val="en-US"/>
              </w:rPr>
              <w:t>E</w:t>
            </w:r>
            <w:r w:rsidRPr="009A47F8">
              <w:rPr>
                <w:sz w:val="24"/>
                <w:szCs w:val="24"/>
                <w:lang w:val="en-US"/>
              </w:rPr>
              <w:t xml:space="preserve">quipment and </w:t>
            </w:r>
            <w:r w:rsidR="0094167B" w:rsidRPr="009A47F8">
              <w:rPr>
                <w:sz w:val="24"/>
                <w:szCs w:val="24"/>
                <w:lang w:val="en-US"/>
              </w:rPr>
              <w:t>F</w:t>
            </w:r>
            <w:r w:rsidRPr="009A47F8">
              <w:rPr>
                <w:sz w:val="24"/>
                <w:szCs w:val="24"/>
                <w:lang w:val="en-US"/>
              </w:rPr>
              <w:t>acilities (IDs)</w:t>
            </w:r>
          </w:p>
        </w:tc>
        <w:tc>
          <w:tcPr>
            <w:tcW w:w="4956" w:type="dxa"/>
          </w:tcPr>
          <w:p w14:paraId="559A1AAE" w14:textId="77777777" w:rsidR="00563400" w:rsidRPr="009A47F8" w:rsidRDefault="00563400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14:paraId="2587C2E5" w14:textId="77777777" w:rsidTr="00563400">
        <w:tc>
          <w:tcPr>
            <w:tcW w:w="4106" w:type="dxa"/>
          </w:tcPr>
          <w:p w14:paraId="1FE7AF07" w14:textId="77777777" w:rsidR="008A069C" w:rsidRPr="009A47F8" w:rsidRDefault="00C53021" w:rsidP="004776FA">
            <w:pPr>
              <w:rPr>
                <w:sz w:val="24"/>
                <w:szCs w:val="24"/>
                <w:lang w:val="ru-RU"/>
              </w:rPr>
            </w:pPr>
            <w:r w:rsidRPr="009A47F8">
              <w:rPr>
                <w:sz w:val="24"/>
                <w:szCs w:val="24"/>
                <w:lang w:val="en-US"/>
              </w:rPr>
              <w:t>Affected products, materials, processes</w:t>
            </w:r>
          </w:p>
        </w:tc>
        <w:tc>
          <w:tcPr>
            <w:tcW w:w="4956" w:type="dxa"/>
          </w:tcPr>
          <w:p w14:paraId="16325F89" w14:textId="77777777" w:rsidR="008A069C" w:rsidRPr="009A47F8" w:rsidRDefault="008A069C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:rsidRPr="00DC2EF1" w14:paraId="65EC148F" w14:textId="77777777" w:rsidTr="00682477">
        <w:trPr>
          <w:trHeight w:val="873"/>
        </w:trPr>
        <w:tc>
          <w:tcPr>
            <w:tcW w:w="9062" w:type="dxa"/>
            <w:gridSpan w:val="2"/>
          </w:tcPr>
          <w:p w14:paraId="644C808A" w14:textId="35B7BCA1" w:rsidR="00867969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Detailed description of </w:t>
            </w:r>
            <w:r w:rsidR="00730C66">
              <w:rPr>
                <w:sz w:val="24"/>
                <w:szCs w:val="24"/>
                <w:lang w:val="en-US"/>
              </w:rPr>
              <w:t>the Event</w:t>
            </w:r>
            <w:r w:rsidRPr="009A47F8">
              <w:rPr>
                <w:sz w:val="24"/>
                <w:szCs w:val="24"/>
                <w:lang w:val="en-US"/>
              </w:rPr>
              <w:t>:</w:t>
            </w:r>
          </w:p>
        </w:tc>
      </w:tr>
      <w:tr w:rsidR="00A20670" w14:paraId="72E7E207" w14:textId="77777777" w:rsidTr="00563400">
        <w:trPr>
          <w:trHeight w:val="113"/>
        </w:trPr>
        <w:tc>
          <w:tcPr>
            <w:tcW w:w="4106" w:type="dxa"/>
          </w:tcPr>
          <w:p w14:paraId="744A81D6" w14:textId="32314468" w:rsidR="00563400" w:rsidRPr="009A47F8" w:rsidRDefault="00D01E15" w:rsidP="004776FA">
            <w:pPr>
              <w:rPr>
                <w:sz w:val="24"/>
                <w:szCs w:val="24"/>
                <w:lang w:val="ru-RU"/>
              </w:rPr>
            </w:pPr>
            <w:r w:rsidRPr="009A47F8">
              <w:rPr>
                <w:sz w:val="24"/>
                <w:szCs w:val="24"/>
                <w:lang w:val="en-US"/>
              </w:rPr>
              <w:t>Initial assumed</w:t>
            </w:r>
            <w:r w:rsidRPr="009A47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Event type</w:t>
            </w:r>
          </w:p>
        </w:tc>
        <w:tc>
          <w:tcPr>
            <w:tcW w:w="4956" w:type="dxa"/>
          </w:tcPr>
          <w:p w14:paraId="4205C874" w14:textId="77CE058C" w:rsidR="00563400" w:rsidRPr="009A47F8" w:rsidRDefault="00D01E15" w:rsidP="00B76B5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 xml:space="preserve">Deviation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>Nonconformance</w:t>
            </w:r>
          </w:p>
        </w:tc>
      </w:tr>
      <w:tr w:rsidR="00D01E15" w14:paraId="718F7643" w14:textId="77777777" w:rsidTr="00563400">
        <w:trPr>
          <w:trHeight w:val="113"/>
        </w:trPr>
        <w:tc>
          <w:tcPr>
            <w:tcW w:w="4106" w:type="dxa"/>
          </w:tcPr>
          <w:p w14:paraId="17B6AF46" w14:textId="33F12E6D" w:rsidR="00D01E15" w:rsidRPr="009A47F8" w:rsidRDefault="00D01E15" w:rsidP="00D01E15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Initial assumed Category</w:t>
            </w:r>
          </w:p>
        </w:tc>
        <w:tc>
          <w:tcPr>
            <w:tcW w:w="4956" w:type="dxa"/>
          </w:tcPr>
          <w:p w14:paraId="566EBE82" w14:textId="315AD2C2" w:rsidR="00D01E15" w:rsidRPr="009A47F8" w:rsidRDefault="00D01E15" w:rsidP="00D01E15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Minor</w:t>
            </w:r>
            <w:r>
              <w:rPr>
                <w:sz w:val="24"/>
                <w:szCs w:val="24"/>
                <w:lang w:val="en-US"/>
              </w:rPr>
              <w:t xml:space="preserve"> 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Major</w:t>
            </w:r>
            <w:r>
              <w:rPr>
                <w:sz w:val="24"/>
                <w:szCs w:val="24"/>
                <w:lang w:val="en-US"/>
              </w:rPr>
              <w:t xml:space="preserve">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Critical</w:t>
            </w:r>
          </w:p>
        </w:tc>
      </w:tr>
      <w:tr w:rsidR="00A20670" w:rsidRPr="00DC2EF1" w14:paraId="0D551ACB" w14:textId="77777777" w:rsidTr="00BB5911">
        <w:trPr>
          <w:trHeight w:val="1089"/>
        </w:trPr>
        <w:tc>
          <w:tcPr>
            <w:tcW w:w="9062" w:type="dxa"/>
            <w:gridSpan w:val="2"/>
          </w:tcPr>
          <w:p w14:paraId="44D72938" w14:textId="0D276481" w:rsidR="00BB5911" w:rsidRPr="009A47F8" w:rsidRDefault="00814D08" w:rsidP="004776FA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Corrections</w:t>
            </w:r>
            <w:r w:rsidR="00C53021" w:rsidRPr="009A47F8">
              <w:rPr>
                <w:sz w:val="24"/>
                <w:szCs w:val="24"/>
                <w:lang w:val="en-US"/>
              </w:rPr>
              <w:t xml:space="preserve"> </w:t>
            </w:r>
            <w:r w:rsidR="00FD5E7E">
              <w:rPr>
                <w:sz w:val="24"/>
                <w:szCs w:val="24"/>
                <w:lang w:val="en-US"/>
              </w:rPr>
              <w:t xml:space="preserve">were </w:t>
            </w:r>
            <w:r w:rsidR="00C53021" w:rsidRPr="009A47F8">
              <w:rPr>
                <w:sz w:val="24"/>
                <w:szCs w:val="24"/>
                <w:lang w:val="en-US"/>
              </w:rPr>
              <w:t>taken</w:t>
            </w:r>
            <w:r w:rsidR="000364A2">
              <w:rPr>
                <w:sz w:val="24"/>
                <w:szCs w:val="24"/>
                <w:lang w:val="en-US"/>
              </w:rPr>
              <w:t xml:space="preserve"> prior </w:t>
            </w:r>
            <w:r w:rsidR="000364A2" w:rsidRPr="000364A2">
              <w:rPr>
                <w:sz w:val="24"/>
                <w:szCs w:val="24"/>
                <w:highlight w:val="yellow"/>
                <w:lang w:val="en-US"/>
              </w:rPr>
              <w:t>&lt;DevNotificationTitle&gt;</w:t>
            </w:r>
            <w:r w:rsidR="000364A2">
              <w:rPr>
                <w:sz w:val="24"/>
                <w:szCs w:val="24"/>
                <w:lang w:val="en-US"/>
              </w:rPr>
              <w:t xml:space="preserve"> submission</w:t>
            </w:r>
            <w:r w:rsidR="0035783A">
              <w:rPr>
                <w:sz w:val="24"/>
                <w:szCs w:val="24"/>
                <w:lang w:val="en-US"/>
              </w:rPr>
              <w:t>:</w:t>
            </w:r>
          </w:p>
        </w:tc>
      </w:tr>
      <w:tr w:rsidR="005A5206" w:rsidRPr="00DC2EF1" w14:paraId="4E393F01" w14:textId="77777777" w:rsidTr="00BB5911">
        <w:trPr>
          <w:trHeight w:val="1089"/>
        </w:trPr>
        <w:tc>
          <w:tcPr>
            <w:tcW w:w="9062" w:type="dxa"/>
            <w:gridSpan w:val="2"/>
          </w:tcPr>
          <w:p w14:paraId="12A7E642" w14:textId="2BF684B2" w:rsidR="005A5206" w:rsidRDefault="00684713" w:rsidP="004776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Segregation measurements </w:t>
            </w:r>
            <w:r w:rsidR="00FD5E7E">
              <w:rPr>
                <w:sz w:val="24"/>
                <w:szCs w:val="24"/>
                <w:lang w:val="en-US"/>
              </w:rPr>
              <w:t xml:space="preserve">were taken </w:t>
            </w:r>
            <w:r>
              <w:rPr>
                <w:sz w:val="24"/>
                <w:szCs w:val="24"/>
                <w:lang w:val="en-US"/>
              </w:rPr>
              <w:t xml:space="preserve">for </w:t>
            </w:r>
            <w:r w:rsidR="00E42E87">
              <w:rPr>
                <w:sz w:val="24"/>
                <w:szCs w:val="24"/>
                <w:lang w:val="en-US"/>
              </w:rPr>
              <w:t>Nonconforming Products or Materials</w:t>
            </w:r>
            <w:r w:rsidR="000364A2">
              <w:rPr>
                <w:sz w:val="24"/>
                <w:szCs w:val="24"/>
                <w:lang w:val="en-US"/>
              </w:rPr>
              <w:t xml:space="preserve"> prior </w:t>
            </w:r>
            <w:r w:rsidR="000364A2" w:rsidRPr="000364A2">
              <w:rPr>
                <w:sz w:val="24"/>
                <w:szCs w:val="24"/>
                <w:highlight w:val="yellow"/>
                <w:lang w:val="en-US"/>
              </w:rPr>
              <w:t>&lt;DevNotificationTitle&gt;</w:t>
            </w:r>
            <w:r w:rsidR="000364A2">
              <w:rPr>
                <w:sz w:val="24"/>
                <w:szCs w:val="24"/>
                <w:lang w:val="en-US"/>
              </w:rPr>
              <w:t xml:space="preserve"> submission</w:t>
            </w:r>
            <w:r w:rsidR="00FD5E7E">
              <w:rPr>
                <w:sz w:val="24"/>
                <w:szCs w:val="24"/>
                <w:lang w:val="en-US"/>
              </w:rPr>
              <w:t>:</w:t>
            </w:r>
          </w:p>
        </w:tc>
      </w:tr>
    </w:tbl>
    <w:p w14:paraId="14F1A23C" w14:textId="77777777" w:rsidR="00442BC7" w:rsidRDefault="00442BC7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2B97" w14:paraId="2FE74FA1" w14:textId="77777777" w:rsidTr="00D15B70">
        <w:tc>
          <w:tcPr>
            <w:tcW w:w="9062" w:type="dxa"/>
            <w:gridSpan w:val="2"/>
            <w:shd w:val="clear" w:color="auto" w:fill="B7ADA5"/>
          </w:tcPr>
          <w:p w14:paraId="1DF3E00F" w14:textId="77777777" w:rsidR="009E2B97" w:rsidRDefault="009E2B97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Originator</w:t>
            </w:r>
          </w:p>
        </w:tc>
      </w:tr>
      <w:tr w:rsidR="009E2B97" w14:paraId="62B4394E" w14:textId="77777777" w:rsidTr="007D42E6">
        <w:tc>
          <w:tcPr>
            <w:tcW w:w="4531" w:type="dxa"/>
          </w:tcPr>
          <w:p w14:paraId="57E6A575" w14:textId="77777777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4531" w:type="dxa"/>
          </w:tcPr>
          <w:p w14:paraId="46666EC4" w14:textId="77777777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</w:p>
        </w:tc>
      </w:tr>
      <w:tr w:rsidR="009E2B97" w14:paraId="165AAA99" w14:textId="77777777" w:rsidTr="007D42E6">
        <w:trPr>
          <w:trHeight w:val="651"/>
        </w:trPr>
        <w:tc>
          <w:tcPr>
            <w:tcW w:w="4531" w:type="dxa"/>
          </w:tcPr>
          <w:p w14:paraId="370758F3" w14:textId="4876657B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Name/Position</w:t>
            </w:r>
          </w:p>
        </w:tc>
        <w:tc>
          <w:tcPr>
            <w:tcW w:w="4531" w:type="dxa"/>
          </w:tcPr>
          <w:p w14:paraId="2FEC4688" w14:textId="77777777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Date/Signature</w:t>
            </w:r>
          </w:p>
        </w:tc>
      </w:tr>
    </w:tbl>
    <w:p w14:paraId="70739A50" w14:textId="77777777" w:rsidR="009E2B97" w:rsidRDefault="009E2B97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3E8A" w:rsidRPr="00A00756" w14:paraId="378019F6" w14:textId="77777777" w:rsidTr="00D15B70">
        <w:tc>
          <w:tcPr>
            <w:tcW w:w="9062" w:type="dxa"/>
            <w:gridSpan w:val="2"/>
            <w:shd w:val="clear" w:color="auto" w:fill="B7ADA5"/>
          </w:tcPr>
          <w:p w14:paraId="415A1262" w14:textId="2FD02B07" w:rsidR="00AC3E8A" w:rsidRDefault="00AC3E8A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Auditee review (</w:t>
            </w:r>
            <w:r w:rsidR="000A7133">
              <w:rPr>
                <w:b/>
                <w:bCs/>
                <w:sz w:val="24"/>
                <w:szCs w:val="24"/>
                <w:lang w:val="en-US"/>
              </w:rPr>
              <w:t xml:space="preserve">only </w:t>
            </w:r>
            <w:r>
              <w:rPr>
                <w:b/>
                <w:bCs/>
                <w:sz w:val="24"/>
                <w:szCs w:val="24"/>
                <w:lang w:val="en-US"/>
              </w:rPr>
              <w:t>for Internal and External Audits</w:t>
            </w:r>
            <w:r w:rsidR="00A00756">
              <w:rPr>
                <w:b/>
                <w:bCs/>
                <w:sz w:val="24"/>
                <w:szCs w:val="24"/>
                <w:lang w:val="en-US"/>
              </w:rPr>
              <w:t xml:space="preserve"> Fin</w:t>
            </w:r>
            <w:r w:rsidR="00D14262">
              <w:rPr>
                <w:b/>
                <w:bCs/>
                <w:sz w:val="24"/>
                <w:szCs w:val="24"/>
                <w:lang w:val="en-US"/>
              </w:rPr>
              <w:t>dings</w:t>
            </w:r>
            <w:r w:rsidR="00A13A79">
              <w:rPr>
                <w:b/>
                <w:bCs/>
                <w:sz w:val="24"/>
                <w:szCs w:val="24"/>
                <w:lang w:val="en-US"/>
              </w:rPr>
              <w:t xml:space="preserve"> and Nonconformances</w:t>
            </w:r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14262" w14:paraId="54056FB8" w14:textId="77777777" w:rsidTr="005B26BC">
        <w:tc>
          <w:tcPr>
            <w:tcW w:w="9062" w:type="dxa"/>
            <w:gridSpan w:val="2"/>
          </w:tcPr>
          <w:p w14:paraId="339F40DC" w14:textId="75435802" w:rsidR="00D14262" w:rsidRDefault="00D14262" w:rsidP="00D15B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</w:t>
            </w:r>
            <w:r w:rsidR="00E721B7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ents</w:t>
            </w:r>
            <w:r w:rsidR="00E721B7">
              <w:rPr>
                <w:sz w:val="24"/>
                <w:szCs w:val="24"/>
                <w:lang w:val="en-US"/>
              </w:rPr>
              <w:t>, if any:</w:t>
            </w:r>
          </w:p>
          <w:p w14:paraId="29B3064D" w14:textId="4CA6BCA1" w:rsidR="00E721B7" w:rsidRPr="009A47F8" w:rsidRDefault="00E721B7" w:rsidP="00D15B70">
            <w:pPr>
              <w:rPr>
                <w:sz w:val="24"/>
                <w:szCs w:val="24"/>
                <w:lang w:val="en-US"/>
              </w:rPr>
            </w:pPr>
          </w:p>
        </w:tc>
      </w:tr>
      <w:tr w:rsidR="00AC3E8A" w14:paraId="6601088D" w14:textId="77777777" w:rsidTr="00D15B70">
        <w:trPr>
          <w:trHeight w:val="651"/>
        </w:trPr>
        <w:tc>
          <w:tcPr>
            <w:tcW w:w="4531" w:type="dxa"/>
          </w:tcPr>
          <w:p w14:paraId="6F9BC513" w14:textId="77777777" w:rsidR="00AC3E8A" w:rsidRPr="009A47F8" w:rsidRDefault="00AC3E8A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Name/Position</w:t>
            </w:r>
          </w:p>
        </w:tc>
        <w:tc>
          <w:tcPr>
            <w:tcW w:w="4531" w:type="dxa"/>
          </w:tcPr>
          <w:p w14:paraId="45E464EF" w14:textId="77777777" w:rsidR="00AC3E8A" w:rsidRPr="009A47F8" w:rsidRDefault="00AC3E8A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Date/Signature</w:t>
            </w:r>
          </w:p>
        </w:tc>
      </w:tr>
    </w:tbl>
    <w:p w14:paraId="61C90916" w14:textId="77777777" w:rsidR="00DC2EF1" w:rsidRDefault="00DC2EF1" w:rsidP="004776FA">
      <w:pPr>
        <w:rPr>
          <w:b/>
          <w:bCs/>
          <w:sz w:val="24"/>
          <w:szCs w:val="24"/>
          <w:lang w:val="en-US"/>
        </w:rPr>
      </w:pPr>
    </w:p>
    <w:p w14:paraId="00FE9300" w14:textId="77777777" w:rsidR="00AC3E8A" w:rsidRDefault="00AC3E8A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0670" w:rsidRPr="00DC2EF1" w14:paraId="5EAD8CCF" w14:textId="77777777" w:rsidTr="0097102D">
        <w:tc>
          <w:tcPr>
            <w:tcW w:w="9062" w:type="dxa"/>
            <w:gridSpan w:val="2"/>
            <w:shd w:val="clear" w:color="auto" w:fill="B7ADA5"/>
          </w:tcPr>
          <w:p w14:paraId="14E98C06" w14:textId="2AB1FDCF" w:rsidR="00993FB3" w:rsidRPr="00993FB3" w:rsidRDefault="00A1000A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1000A">
              <w:rPr>
                <w:b/>
                <w:bCs/>
                <w:sz w:val="24"/>
                <w:szCs w:val="24"/>
                <w:highlight w:val="yellow"/>
                <w:lang w:val="en-US"/>
              </w:rPr>
              <w:t>&lt;DevNotificationTitle&gt;</w:t>
            </w:r>
            <w:r w:rsidRPr="00A1000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53021">
              <w:rPr>
                <w:b/>
                <w:bCs/>
                <w:sz w:val="24"/>
                <w:szCs w:val="24"/>
                <w:lang w:val="en-US"/>
              </w:rPr>
              <w:t xml:space="preserve">submission to </w:t>
            </w:r>
            <w:r w:rsidR="00C53021" w:rsidRPr="00A1000A">
              <w:rPr>
                <w:b/>
                <w:bCs/>
                <w:sz w:val="24"/>
                <w:szCs w:val="24"/>
                <w:highlight w:val="red"/>
                <w:lang w:val="en-US"/>
              </w:rPr>
              <w:t>Q</w:t>
            </w:r>
            <w:r w:rsidRPr="00A1000A">
              <w:rPr>
                <w:b/>
                <w:bCs/>
                <w:sz w:val="24"/>
                <w:szCs w:val="24"/>
                <w:highlight w:val="red"/>
                <w:lang w:val="en-US"/>
              </w:rPr>
              <w:t>uality Organization</w:t>
            </w:r>
          </w:p>
        </w:tc>
      </w:tr>
      <w:tr w:rsidR="00A20670" w:rsidRPr="00DC2EF1" w14:paraId="6AAFF574" w14:textId="77777777" w:rsidTr="00993FB3">
        <w:tc>
          <w:tcPr>
            <w:tcW w:w="4531" w:type="dxa"/>
          </w:tcPr>
          <w:p w14:paraId="7F6BE9DF" w14:textId="5F8DC56F" w:rsidR="00993FB3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Assigned </w:t>
            </w:r>
            <w:r w:rsidR="008A069C" w:rsidRPr="009A47F8">
              <w:rPr>
                <w:sz w:val="24"/>
                <w:szCs w:val="24"/>
                <w:lang w:val="en-US"/>
              </w:rPr>
              <w:t>Deviation</w:t>
            </w:r>
            <w:r w:rsidRPr="009A47F8">
              <w:rPr>
                <w:sz w:val="24"/>
                <w:szCs w:val="24"/>
                <w:lang w:val="en-US"/>
              </w:rPr>
              <w:t xml:space="preserve"> </w:t>
            </w:r>
            <w:r w:rsidR="008A069C" w:rsidRPr="009A47F8">
              <w:rPr>
                <w:sz w:val="24"/>
                <w:szCs w:val="24"/>
                <w:lang w:val="en-US"/>
              </w:rPr>
              <w:t>No</w:t>
            </w:r>
            <w:r w:rsidR="00E1247E">
              <w:rPr>
                <w:sz w:val="24"/>
                <w:szCs w:val="24"/>
                <w:lang w:val="en-US"/>
              </w:rPr>
              <w:t>nconformance</w:t>
            </w:r>
            <w:r w:rsidR="008A069C" w:rsidRPr="009A47F8">
              <w:rPr>
                <w:sz w:val="24"/>
                <w:szCs w:val="24"/>
                <w:lang w:val="en-US"/>
              </w:rPr>
              <w:t xml:space="preserve"> </w:t>
            </w:r>
            <w:r w:rsidR="00DE3F2F" w:rsidRPr="009A47F8">
              <w:rPr>
                <w:sz w:val="24"/>
                <w:szCs w:val="24"/>
                <w:lang w:val="en-US"/>
              </w:rPr>
              <w:t>Reference N</w:t>
            </w:r>
            <w:r w:rsidRPr="009A47F8">
              <w:rPr>
                <w:sz w:val="24"/>
                <w:szCs w:val="24"/>
                <w:lang w:val="en-US"/>
              </w:rPr>
              <w:t>umber</w:t>
            </w:r>
            <w:r w:rsidR="00DE3F2F" w:rsidRPr="009A47F8">
              <w:rPr>
                <w:sz w:val="24"/>
                <w:szCs w:val="24"/>
                <w:lang w:val="en-US"/>
              </w:rPr>
              <w:t xml:space="preserve"> (</w:t>
            </w:r>
            <w:r w:rsidR="008A069C" w:rsidRPr="009A47F8">
              <w:rPr>
                <w:sz w:val="24"/>
                <w:szCs w:val="24"/>
                <w:lang w:val="en-US"/>
              </w:rPr>
              <w:t>DN</w:t>
            </w:r>
            <w:r w:rsidR="00DE3F2F" w:rsidRPr="009A47F8">
              <w:rPr>
                <w:sz w:val="24"/>
                <w:szCs w:val="24"/>
                <w:lang w:val="en-US"/>
              </w:rPr>
              <w:t>RN)</w:t>
            </w:r>
          </w:p>
        </w:tc>
        <w:tc>
          <w:tcPr>
            <w:tcW w:w="4531" w:type="dxa"/>
          </w:tcPr>
          <w:p w14:paraId="69F803A0" w14:textId="77777777" w:rsidR="00993FB3" w:rsidRPr="009A47F8" w:rsidRDefault="00993FB3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E16C71" w:rsidRPr="00AE55E9" w14:paraId="494335BD" w14:textId="77777777" w:rsidTr="00993FB3">
        <w:tc>
          <w:tcPr>
            <w:tcW w:w="4531" w:type="dxa"/>
          </w:tcPr>
          <w:p w14:paraId="32DC70F6" w14:textId="77777777" w:rsidR="00E16C71" w:rsidRDefault="00E16C71" w:rsidP="004776FA">
            <w:pPr>
              <w:rPr>
                <w:sz w:val="24"/>
                <w:szCs w:val="24"/>
                <w:lang w:val="en-US"/>
              </w:rPr>
            </w:pPr>
            <w:r w:rsidRPr="00994BDC">
              <w:rPr>
                <w:sz w:val="24"/>
                <w:szCs w:val="24"/>
                <w:highlight w:val="red"/>
                <w:lang w:val="en-US"/>
              </w:rPr>
              <w:t>Quality Organization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30460">
              <w:rPr>
                <w:sz w:val="24"/>
                <w:szCs w:val="24"/>
                <w:lang w:val="en-US"/>
              </w:rPr>
              <w:t>representative</w:t>
            </w:r>
          </w:p>
          <w:p w14:paraId="04165710" w14:textId="0BEB5715" w:rsidR="00530460" w:rsidRPr="009A47F8" w:rsidRDefault="00530460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Name/Position</w:t>
            </w:r>
          </w:p>
        </w:tc>
        <w:tc>
          <w:tcPr>
            <w:tcW w:w="4531" w:type="dxa"/>
          </w:tcPr>
          <w:p w14:paraId="6816AEF7" w14:textId="69B37300" w:rsidR="00E16C71" w:rsidRPr="009A47F8" w:rsidRDefault="00530460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Date/Signature</w:t>
            </w:r>
          </w:p>
        </w:tc>
      </w:tr>
      <w:bookmarkEnd w:id="1"/>
      <w:bookmarkEnd w:id="2"/>
    </w:tbl>
    <w:p w14:paraId="435662D3" w14:textId="77777777" w:rsidR="00CE3F51" w:rsidRPr="007D061E" w:rsidRDefault="00CE3F51" w:rsidP="00B76B50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7D061E" w:rsidSect="00FD50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D710" w14:textId="77777777" w:rsidR="00B154E1" w:rsidRDefault="00B154E1">
      <w:pPr>
        <w:spacing w:after="0"/>
      </w:pPr>
      <w:r>
        <w:separator/>
      </w:r>
    </w:p>
  </w:endnote>
  <w:endnote w:type="continuationSeparator" w:id="0">
    <w:p w14:paraId="1D62C465" w14:textId="77777777" w:rsidR="00B154E1" w:rsidRDefault="00B154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49B2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DCD1911" w14:textId="77777777" w:rsidR="0058673F" w:rsidRPr="00FF5501" w:rsidRDefault="00C5302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Notification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0476E20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4B54B54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5F58B05E" w14:textId="77777777" w:rsidR="0058673F" w:rsidRPr="00671FC6" w:rsidRDefault="00C5302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872F1D1" w14:textId="77777777" w:rsidR="0058673F" w:rsidRPr="00671FC6" w:rsidRDefault="00C5302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CB3DFCE" w14:textId="77777777" w:rsidR="0058673F" w:rsidRPr="00671FC6" w:rsidRDefault="00C5302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B9DA57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C23E" w14:textId="77777777" w:rsidR="00FD5011" w:rsidRPr="00020EFE" w:rsidRDefault="00FD5011" w:rsidP="00FD5011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18C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8691CD5" w14:textId="77777777" w:rsidR="0058673F" w:rsidRPr="00FF5501" w:rsidRDefault="00C5302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Notification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383DF3D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AAC08A1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4517E20E" w14:textId="77777777" w:rsidR="0058673F" w:rsidRPr="00671FC6" w:rsidRDefault="00C5302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0480415" w14:textId="77777777" w:rsidR="0058673F" w:rsidRPr="00671FC6" w:rsidRDefault="00C5302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5D18108" w14:textId="77777777" w:rsidR="0058673F" w:rsidRPr="00671FC6" w:rsidRDefault="00C5302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14FDCD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3E9A" w14:textId="77777777" w:rsidR="00B154E1" w:rsidRDefault="00B154E1">
      <w:pPr>
        <w:spacing w:after="0"/>
      </w:pPr>
      <w:r>
        <w:separator/>
      </w:r>
    </w:p>
  </w:footnote>
  <w:footnote w:type="continuationSeparator" w:id="0">
    <w:p w14:paraId="6E70E41F" w14:textId="77777777" w:rsidR="00B154E1" w:rsidRDefault="00B154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20670" w14:paraId="5143932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1E1368F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7F70749" w14:textId="77777777" w:rsidR="0081583D" w:rsidRPr="002A0530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ADF2E3E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EFDFF9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086E1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20670" w14:paraId="35A2F81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723C8E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189DC31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0D11E03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Notification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1794D9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20670" w14:paraId="608B987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81480D1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59EB26F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430245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5EFEE0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665458D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20.05.2022 13:29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62A2C2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AE55E9" w:rsidRPr="0091642B" w14:paraId="5DAE468A" w14:textId="77777777" w:rsidTr="00AE55E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51688F5F" w14:textId="77777777" w:rsidR="00AE55E9" w:rsidRPr="0091642B" w:rsidRDefault="00AE55E9" w:rsidP="00AE55E9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Doc-No.</w:t>
          </w:r>
        </w:p>
      </w:tc>
      <w:tc>
        <w:tcPr>
          <w:tcW w:w="1119" w:type="pct"/>
          <w:shd w:val="clear" w:color="auto" w:fill="auto"/>
          <w:vAlign w:val="center"/>
        </w:tcPr>
        <w:p w14:paraId="335113C4" w14:textId="77777777" w:rsidR="00AE55E9" w:rsidRPr="00B068C1" w:rsidRDefault="00AE55E9" w:rsidP="00AE55E9">
          <w:pPr>
            <w:pStyle w:val="Header"/>
            <w:jc w:val="center"/>
            <w:rPr>
              <w:rStyle w:val="IntenseEmphasis"/>
              <w:rFonts w:ascii="Calibri" w:hAnsi="Calibri" w:cs="Calibri"/>
              <w:color w:val="auto"/>
              <w:sz w:val="17"/>
              <w:szCs w:val="17"/>
              <w:highlight w:val="yellow"/>
            </w:rPr>
          </w:pPr>
          <w:r w:rsidRPr="00EA4472">
            <w:rPr>
              <w:sz w:val="17"/>
              <w:szCs w:val="17"/>
              <w:highlight w:val="yellow"/>
            </w:rPr>
            <w:t>&lt;DevMng_Code&gt;</w:t>
          </w:r>
        </w:p>
      </w:tc>
      <w:tc>
        <w:tcPr>
          <w:tcW w:w="2282" w:type="pct"/>
          <w:shd w:val="clear" w:color="auto" w:fill="auto"/>
          <w:vAlign w:val="center"/>
        </w:tcPr>
        <w:p w14:paraId="48702164" w14:textId="1DFADA29" w:rsidR="00AE55E9" w:rsidRPr="0081583D" w:rsidRDefault="00AE55E9" w:rsidP="00AE55E9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86" w:type="pct"/>
          <w:vMerge w:val="restart"/>
          <w:shd w:val="clear" w:color="auto" w:fill="auto"/>
          <w:vAlign w:val="center"/>
        </w:tcPr>
        <w:p w14:paraId="10BDD558" w14:textId="77777777" w:rsidR="00AE55E9" w:rsidRPr="0091642B" w:rsidRDefault="00AE55E9" w:rsidP="00AE55E9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&lt;CompanyLogo&gt;</w:t>
          </w:r>
        </w:p>
      </w:tc>
    </w:tr>
    <w:tr w:rsidR="00AE55E9" w:rsidRPr="0091642B" w14:paraId="7812D45E" w14:textId="77777777" w:rsidTr="00AE55E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1D51778" w14:textId="77777777" w:rsidR="00AE55E9" w:rsidRPr="0091642B" w:rsidRDefault="00AE55E9" w:rsidP="00AE55E9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19" w:type="pct"/>
          <w:shd w:val="clear" w:color="auto" w:fill="auto"/>
          <w:vAlign w:val="center"/>
        </w:tcPr>
        <w:p w14:paraId="66F20951" w14:textId="77777777" w:rsidR="00AE55E9" w:rsidRPr="0081583D" w:rsidRDefault="00AE55E9" w:rsidP="00AE55E9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282" w:type="pct"/>
          <w:vMerge w:val="restart"/>
          <w:shd w:val="clear" w:color="auto" w:fill="auto"/>
          <w:vAlign w:val="center"/>
        </w:tcPr>
        <w:p w14:paraId="6E5C6781" w14:textId="6318C980" w:rsidR="00AE55E9" w:rsidRPr="00B068C1" w:rsidRDefault="00F3227F" w:rsidP="00AE55E9">
          <w:pPr>
            <w:pStyle w:val="Header"/>
            <w:jc w:val="center"/>
            <w:rPr>
              <w:rFonts w:ascii="Calibri" w:hAnsi="Calibri" w:cs="Calibri"/>
            </w:rPr>
          </w:pPr>
          <w:r w:rsidRPr="00F3227F">
            <w:rPr>
              <w:sz w:val="24"/>
              <w:szCs w:val="24"/>
              <w:highlight w:val="yellow"/>
            </w:rPr>
            <w:t>&lt;DevNotificationTitle&gt;</w:t>
          </w:r>
        </w:p>
      </w:tc>
      <w:tc>
        <w:tcPr>
          <w:tcW w:w="1186" w:type="pct"/>
          <w:vMerge/>
          <w:shd w:val="clear" w:color="auto" w:fill="auto"/>
        </w:tcPr>
        <w:p w14:paraId="69FBB31A" w14:textId="77777777" w:rsidR="00AE55E9" w:rsidRPr="0091642B" w:rsidRDefault="00AE55E9" w:rsidP="00AE55E9">
          <w:pPr>
            <w:pStyle w:val="Header"/>
            <w:rPr>
              <w:rFonts w:ascii="Calibri" w:hAnsi="Calibri" w:cs="Calibri"/>
            </w:rPr>
          </w:pPr>
        </w:p>
      </w:tc>
    </w:tr>
    <w:tr w:rsidR="00AE55E9" w:rsidRPr="0091642B" w14:paraId="50AAE567" w14:textId="77777777" w:rsidTr="00AE55E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56A17E2" w14:textId="77777777" w:rsidR="00AE55E9" w:rsidRPr="0091642B" w:rsidRDefault="00AE55E9" w:rsidP="00AE55E9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19" w:type="pct"/>
          <w:shd w:val="clear" w:color="auto" w:fill="auto"/>
          <w:vAlign w:val="center"/>
        </w:tcPr>
        <w:p w14:paraId="5222E4C9" w14:textId="77777777" w:rsidR="00AE55E9" w:rsidRPr="0091642B" w:rsidRDefault="00AE55E9" w:rsidP="00AE55E9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of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82" w:type="pct"/>
          <w:vMerge/>
          <w:shd w:val="clear" w:color="auto" w:fill="auto"/>
        </w:tcPr>
        <w:p w14:paraId="1FAFC8E4" w14:textId="77777777" w:rsidR="00AE55E9" w:rsidRPr="0091642B" w:rsidRDefault="00AE55E9" w:rsidP="00AE55E9">
          <w:pPr>
            <w:pStyle w:val="Header"/>
            <w:rPr>
              <w:rFonts w:ascii="Calibri" w:hAnsi="Calibri" w:cs="Calibri"/>
            </w:rPr>
          </w:pPr>
        </w:p>
      </w:tc>
      <w:tc>
        <w:tcPr>
          <w:tcW w:w="1186" w:type="pct"/>
          <w:vMerge/>
          <w:shd w:val="clear" w:color="auto" w:fill="auto"/>
        </w:tcPr>
        <w:p w14:paraId="35BA8C73" w14:textId="77777777" w:rsidR="00AE55E9" w:rsidRPr="0091642B" w:rsidRDefault="00AE55E9" w:rsidP="00AE55E9">
          <w:pPr>
            <w:pStyle w:val="Header"/>
            <w:rPr>
              <w:rFonts w:ascii="Calibri" w:hAnsi="Calibri" w:cs="Calibri"/>
            </w:rPr>
          </w:pPr>
        </w:p>
      </w:tc>
    </w:tr>
  </w:tbl>
  <w:p w14:paraId="472F8126" w14:textId="77777777" w:rsidR="00AE55E9" w:rsidRDefault="00AE55E9" w:rsidP="00AE55E9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Pr="009C4905">
      <w:rPr>
        <w:i/>
        <w:sz w:val="18"/>
        <w:highlight w:val="yellow"/>
      </w:rPr>
      <w:t>&lt;EffectiveDate&gt;</w:t>
    </w:r>
  </w:p>
  <w:p w14:paraId="0EAC8272" w14:textId="77777777" w:rsidR="000C1FAA" w:rsidRPr="008D3C59" w:rsidRDefault="000C1FAA" w:rsidP="008D3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20670" w14:paraId="69DDC5F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FD391FA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293F472" w14:textId="77777777" w:rsidR="0081583D" w:rsidRPr="002A0530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1157DFA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08E9B0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764A2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20670" w14:paraId="0F08DF0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002912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3490A0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49D11FB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Notification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8C7AB7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20670" w14:paraId="74BB3C1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261B6C2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9AD23CA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242EB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C43164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DFE5B4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20.05.2022 13:29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200DA42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20584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587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25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E7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44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E4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48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6D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6C1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6B14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73249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F1491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CA19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04A4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84FE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24D0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FCC9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5FE4B6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5BC4E60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482E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E1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86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602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F43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82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42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A6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2D50B13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C60B3D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B941C0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380187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974AE9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862772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65EEBBD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8348ED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6AE6B5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ACAA5E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6778FD1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1685E8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A41C62F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31BA281C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40E86C72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B69C3178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C147B7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2188C228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3D94C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8D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CA4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8C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4C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CE2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89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07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82E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0290CB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1C007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6D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CA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E5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A4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C8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27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AC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2C30AA4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2D2A9F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2B8BB2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B0E198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DC82A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62A91C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B8626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0C6BF4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6C4A4D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4FC81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ED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BE8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20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A4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80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02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4A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AA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30EAFB6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524A502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F307BD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2260CF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75EABD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E726E9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344F98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BCCACA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71469E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B5AACE5A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6E00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EC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80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66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528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C8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EF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6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109318">
    <w:abstractNumId w:val="4"/>
  </w:num>
  <w:num w:numId="2" w16cid:durableId="1276326691">
    <w:abstractNumId w:val="10"/>
  </w:num>
  <w:num w:numId="3" w16cid:durableId="1082291069">
    <w:abstractNumId w:val="1"/>
  </w:num>
  <w:num w:numId="4" w16cid:durableId="1430545003">
    <w:abstractNumId w:val="2"/>
  </w:num>
  <w:num w:numId="5" w16cid:durableId="983852472">
    <w:abstractNumId w:val="5"/>
  </w:num>
  <w:num w:numId="6" w16cid:durableId="449008537">
    <w:abstractNumId w:val="12"/>
  </w:num>
  <w:num w:numId="7" w16cid:durableId="597491931">
    <w:abstractNumId w:val="8"/>
  </w:num>
  <w:num w:numId="8" w16cid:durableId="614409160">
    <w:abstractNumId w:val="11"/>
  </w:num>
  <w:num w:numId="9" w16cid:durableId="141794515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679739962">
    <w:abstractNumId w:val="6"/>
  </w:num>
  <w:num w:numId="11" w16cid:durableId="709643886">
    <w:abstractNumId w:val="13"/>
  </w:num>
  <w:num w:numId="12" w16cid:durableId="1717464118">
    <w:abstractNumId w:val="6"/>
  </w:num>
  <w:num w:numId="13" w16cid:durableId="984891850">
    <w:abstractNumId w:val="6"/>
  </w:num>
  <w:num w:numId="14" w16cid:durableId="153760998">
    <w:abstractNumId w:val="6"/>
  </w:num>
  <w:num w:numId="15" w16cid:durableId="983924113">
    <w:abstractNumId w:val="6"/>
  </w:num>
  <w:num w:numId="16" w16cid:durableId="835458950">
    <w:abstractNumId w:val="6"/>
  </w:num>
  <w:num w:numId="17" w16cid:durableId="1507086422">
    <w:abstractNumId w:val="6"/>
  </w:num>
  <w:num w:numId="18" w16cid:durableId="2112584880">
    <w:abstractNumId w:val="6"/>
  </w:num>
  <w:num w:numId="19" w16cid:durableId="715274945">
    <w:abstractNumId w:val="9"/>
  </w:num>
  <w:num w:numId="20" w16cid:durableId="1401170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844741">
    <w:abstractNumId w:val="6"/>
  </w:num>
  <w:num w:numId="22" w16cid:durableId="1750612798">
    <w:abstractNumId w:val="7"/>
  </w:num>
  <w:num w:numId="23" w16cid:durableId="1446343769">
    <w:abstractNumId w:val="3"/>
  </w:num>
  <w:num w:numId="24" w16cid:durableId="540049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eviation Notification"/>
    <w:docVar w:name="CS.ID.16" w:val="SOP-QM-0911.A01"/>
    <w:docVar w:name="CS.ID.198" w:val="20.05.2022 13:29"/>
    <w:docVar w:name="CS.ID.8607" w:val="Andrii Kuznietsov, 12.05.2022"/>
    <w:docVar w:name="CS.ID.8610" w:val="Michael Brandauer (12.05.2022)"/>
    <w:docVar w:name="CS.ID.8611" w:val="Dr. Sicheng Zhong (12.05.2022)"/>
    <w:docVar w:name="CS.ID.8612" w:val="Michael Brandauer (12.05.2022)"/>
    <w:docVar w:name="CS.ID.8613" w:val="Dr. Josiane Frauenkron-Machedjou (20.05.2022)"/>
    <w:docVar w:name="CS.ID.920" w:val="20.06.2022 13:20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48BF"/>
    <w:rsid w:val="000364A2"/>
    <w:rsid w:val="00045D51"/>
    <w:rsid w:val="00047070"/>
    <w:rsid w:val="000609AA"/>
    <w:rsid w:val="000664E7"/>
    <w:rsid w:val="000668C4"/>
    <w:rsid w:val="000722C1"/>
    <w:rsid w:val="00072B7F"/>
    <w:rsid w:val="00082EE9"/>
    <w:rsid w:val="000877B1"/>
    <w:rsid w:val="000959DB"/>
    <w:rsid w:val="000A472B"/>
    <w:rsid w:val="000A5F55"/>
    <w:rsid w:val="000A635F"/>
    <w:rsid w:val="000A7133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EE8"/>
    <w:rsid w:val="0012076F"/>
    <w:rsid w:val="00131446"/>
    <w:rsid w:val="00132B16"/>
    <w:rsid w:val="001421F7"/>
    <w:rsid w:val="001464E6"/>
    <w:rsid w:val="0015174D"/>
    <w:rsid w:val="00151FB0"/>
    <w:rsid w:val="00161563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499E"/>
    <w:rsid w:val="002670C7"/>
    <w:rsid w:val="002747D5"/>
    <w:rsid w:val="002752F0"/>
    <w:rsid w:val="0028319F"/>
    <w:rsid w:val="0028374E"/>
    <w:rsid w:val="002850C2"/>
    <w:rsid w:val="00286DD8"/>
    <w:rsid w:val="002905DB"/>
    <w:rsid w:val="00294EDE"/>
    <w:rsid w:val="002A0530"/>
    <w:rsid w:val="002A1B6A"/>
    <w:rsid w:val="002A467A"/>
    <w:rsid w:val="002B7F69"/>
    <w:rsid w:val="002C065F"/>
    <w:rsid w:val="002C0BFD"/>
    <w:rsid w:val="002C27E5"/>
    <w:rsid w:val="002C4B7E"/>
    <w:rsid w:val="002C4CD5"/>
    <w:rsid w:val="002C6A98"/>
    <w:rsid w:val="002D5189"/>
    <w:rsid w:val="002E63BC"/>
    <w:rsid w:val="002E744E"/>
    <w:rsid w:val="002F2E27"/>
    <w:rsid w:val="002F3E10"/>
    <w:rsid w:val="00302978"/>
    <w:rsid w:val="00302B00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5783A"/>
    <w:rsid w:val="00363327"/>
    <w:rsid w:val="00364F25"/>
    <w:rsid w:val="003701BB"/>
    <w:rsid w:val="003702FC"/>
    <w:rsid w:val="00382370"/>
    <w:rsid w:val="00387613"/>
    <w:rsid w:val="00391A24"/>
    <w:rsid w:val="0039536F"/>
    <w:rsid w:val="0039604F"/>
    <w:rsid w:val="003A6C76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053"/>
    <w:rsid w:val="003F58C4"/>
    <w:rsid w:val="00403EAC"/>
    <w:rsid w:val="00407D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BF6"/>
    <w:rsid w:val="004678F5"/>
    <w:rsid w:val="00474B20"/>
    <w:rsid w:val="004776FA"/>
    <w:rsid w:val="004810AF"/>
    <w:rsid w:val="00486F10"/>
    <w:rsid w:val="004902C3"/>
    <w:rsid w:val="0049271A"/>
    <w:rsid w:val="00494B41"/>
    <w:rsid w:val="00495334"/>
    <w:rsid w:val="004A15E5"/>
    <w:rsid w:val="004A58AC"/>
    <w:rsid w:val="004B374E"/>
    <w:rsid w:val="004B55B4"/>
    <w:rsid w:val="004B7354"/>
    <w:rsid w:val="004C0822"/>
    <w:rsid w:val="004C7EBF"/>
    <w:rsid w:val="004D0482"/>
    <w:rsid w:val="004D140F"/>
    <w:rsid w:val="004E3219"/>
    <w:rsid w:val="004E32C5"/>
    <w:rsid w:val="004F64AA"/>
    <w:rsid w:val="00504E80"/>
    <w:rsid w:val="00506AD6"/>
    <w:rsid w:val="005126AE"/>
    <w:rsid w:val="00512751"/>
    <w:rsid w:val="00525E9C"/>
    <w:rsid w:val="00530460"/>
    <w:rsid w:val="0053154F"/>
    <w:rsid w:val="0053439A"/>
    <w:rsid w:val="005345F1"/>
    <w:rsid w:val="0054672F"/>
    <w:rsid w:val="00555B98"/>
    <w:rsid w:val="00557D1D"/>
    <w:rsid w:val="005608A7"/>
    <w:rsid w:val="00562DA6"/>
    <w:rsid w:val="00563400"/>
    <w:rsid w:val="00564A37"/>
    <w:rsid w:val="00565CD7"/>
    <w:rsid w:val="005726BA"/>
    <w:rsid w:val="005737D4"/>
    <w:rsid w:val="00574DD5"/>
    <w:rsid w:val="00576AB5"/>
    <w:rsid w:val="00577021"/>
    <w:rsid w:val="00580395"/>
    <w:rsid w:val="0058221B"/>
    <w:rsid w:val="00585A75"/>
    <w:rsid w:val="0058673F"/>
    <w:rsid w:val="005933FB"/>
    <w:rsid w:val="00594CA0"/>
    <w:rsid w:val="00596AE4"/>
    <w:rsid w:val="005A45BB"/>
    <w:rsid w:val="005A5206"/>
    <w:rsid w:val="005A6CDF"/>
    <w:rsid w:val="005B56C1"/>
    <w:rsid w:val="005B63CA"/>
    <w:rsid w:val="005D2CED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77CED"/>
    <w:rsid w:val="00680F0C"/>
    <w:rsid w:val="00682477"/>
    <w:rsid w:val="00682BC6"/>
    <w:rsid w:val="00684713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1FE3"/>
    <w:rsid w:val="006C469B"/>
    <w:rsid w:val="006C6A10"/>
    <w:rsid w:val="006D1985"/>
    <w:rsid w:val="006D266A"/>
    <w:rsid w:val="006D2980"/>
    <w:rsid w:val="006D512C"/>
    <w:rsid w:val="006D5498"/>
    <w:rsid w:val="006E2799"/>
    <w:rsid w:val="006E32F2"/>
    <w:rsid w:val="006E5083"/>
    <w:rsid w:val="006F4D56"/>
    <w:rsid w:val="006F4D91"/>
    <w:rsid w:val="006F5E83"/>
    <w:rsid w:val="007003C9"/>
    <w:rsid w:val="00703ADD"/>
    <w:rsid w:val="007073D8"/>
    <w:rsid w:val="0072008C"/>
    <w:rsid w:val="0073071E"/>
    <w:rsid w:val="00730C66"/>
    <w:rsid w:val="00734057"/>
    <w:rsid w:val="00742A99"/>
    <w:rsid w:val="007449E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2DD5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D061E"/>
    <w:rsid w:val="007D37E7"/>
    <w:rsid w:val="007D42E6"/>
    <w:rsid w:val="007D7F51"/>
    <w:rsid w:val="007E7F65"/>
    <w:rsid w:val="00805018"/>
    <w:rsid w:val="00812651"/>
    <w:rsid w:val="00814D0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67969"/>
    <w:rsid w:val="00873A56"/>
    <w:rsid w:val="00880F94"/>
    <w:rsid w:val="00881177"/>
    <w:rsid w:val="00884545"/>
    <w:rsid w:val="008847B0"/>
    <w:rsid w:val="008913F2"/>
    <w:rsid w:val="00895D41"/>
    <w:rsid w:val="0089606B"/>
    <w:rsid w:val="008A069C"/>
    <w:rsid w:val="008A5ED1"/>
    <w:rsid w:val="008B2865"/>
    <w:rsid w:val="008B42FF"/>
    <w:rsid w:val="008C312E"/>
    <w:rsid w:val="008C32B4"/>
    <w:rsid w:val="008C6BB1"/>
    <w:rsid w:val="008D1675"/>
    <w:rsid w:val="008D39B9"/>
    <w:rsid w:val="008D3C5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37A5D"/>
    <w:rsid w:val="0094167B"/>
    <w:rsid w:val="00953F68"/>
    <w:rsid w:val="0096349D"/>
    <w:rsid w:val="00970BCB"/>
    <w:rsid w:val="0097102D"/>
    <w:rsid w:val="00972FA9"/>
    <w:rsid w:val="0097307D"/>
    <w:rsid w:val="00973F9A"/>
    <w:rsid w:val="00974B07"/>
    <w:rsid w:val="00977DF0"/>
    <w:rsid w:val="00977E9A"/>
    <w:rsid w:val="00992B8B"/>
    <w:rsid w:val="00993FB3"/>
    <w:rsid w:val="00994BDC"/>
    <w:rsid w:val="009A2AF3"/>
    <w:rsid w:val="009A47F8"/>
    <w:rsid w:val="009A5883"/>
    <w:rsid w:val="009B6730"/>
    <w:rsid w:val="009C07F0"/>
    <w:rsid w:val="009C0D0D"/>
    <w:rsid w:val="009C1890"/>
    <w:rsid w:val="009D757E"/>
    <w:rsid w:val="009E2B97"/>
    <w:rsid w:val="009E4AEB"/>
    <w:rsid w:val="009F15D7"/>
    <w:rsid w:val="009F3CA0"/>
    <w:rsid w:val="009F41A0"/>
    <w:rsid w:val="00A00756"/>
    <w:rsid w:val="00A06281"/>
    <w:rsid w:val="00A07547"/>
    <w:rsid w:val="00A1000A"/>
    <w:rsid w:val="00A127C7"/>
    <w:rsid w:val="00A13A79"/>
    <w:rsid w:val="00A20670"/>
    <w:rsid w:val="00A249B3"/>
    <w:rsid w:val="00A25416"/>
    <w:rsid w:val="00A26B8B"/>
    <w:rsid w:val="00A3107F"/>
    <w:rsid w:val="00A322FE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C3E8A"/>
    <w:rsid w:val="00AD01C9"/>
    <w:rsid w:val="00AD1A2E"/>
    <w:rsid w:val="00AD7D0B"/>
    <w:rsid w:val="00AE0051"/>
    <w:rsid w:val="00AE1E91"/>
    <w:rsid w:val="00AE2A06"/>
    <w:rsid w:val="00AE509E"/>
    <w:rsid w:val="00AE55E9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154E1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76B50"/>
    <w:rsid w:val="00B80A81"/>
    <w:rsid w:val="00B9748B"/>
    <w:rsid w:val="00B97993"/>
    <w:rsid w:val="00BA43FF"/>
    <w:rsid w:val="00BA4E5B"/>
    <w:rsid w:val="00BB2882"/>
    <w:rsid w:val="00BB3610"/>
    <w:rsid w:val="00BB4C87"/>
    <w:rsid w:val="00BB5911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53021"/>
    <w:rsid w:val="00C54616"/>
    <w:rsid w:val="00C64495"/>
    <w:rsid w:val="00C654B6"/>
    <w:rsid w:val="00C67671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01E15"/>
    <w:rsid w:val="00D11104"/>
    <w:rsid w:val="00D111D4"/>
    <w:rsid w:val="00D13926"/>
    <w:rsid w:val="00D14262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685E"/>
    <w:rsid w:val="00D62231"/>
    <w:rsid w:val="00D71925"/>
    <w:rsid w:val="00D770F4"/>
    <w:rsid w:val="00D853A1"/>
    <w:rsid w:val="00D9215E"/>
    <w:rsid w:val="00D964B3"/>
    <w:rsid w:val="00DA0BCB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2EF1"/>
    <w:rsid w:val="00DC4FD3"/>
    <w:rsid w:val="00DD6B80"/>
    <w:rsid w:val="00DE1A49"/>
    <w:rsid w:val="00DE2ED4"/>
    <w:rsid w:val="00DE3F2F"/>
    <w:rsid w:val="00DE411A"/>
    <w:rsid w:val="00DF6457"/>
    <w:rsid w:val="00E0514A"/>
    <w:rsid w:val="00E05C96"/>
    <w:rsid w:val="00E1072C"/>
    <w:rsid w:val="00E1247E"/>
    <w:rsid w:val="00E16C71"/>
    <w:rsid w:val="00E200FF"/>
    <w:rsid w:val="00E20FC4"/>
    <w:rsid w:val="00E21E62"/>
    <w:rsid w:val="00E24732"/>
    <w:rsid w:val="00E27E5E"/>
    <w:rsid w:val="00E409B1"/>
    <w:rsid w:val="00E4194B"/>
    <w:rsid w:val="00E42E87"/>
    <w:rsid w:val="00E46990"/>
    <w:rsid w:val="00E62784"/>
    <w:rsid w:val="00E65EA4"/>
    <w:rsid w:val="00E721B7"/>
    <w:rsid w:val="00E7274E"/>
    <w:rsid w:val="00E81818"/>
    <w:rsid w:val="00E824CB"/>
    <w:rsid w:val="00E9111B"/>
    <w:rsid w:val="00E94BBF"/>
    <w:rsid w:val="00E95177"/>
    <w:rsid w:val="00EA2CA6"/>
    <w:rsid w:val="00EA4530"/>
    <w:rsid w:val="00EB419E"/>
    <w:rsid w:val="00EB4299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0D41"/>
    <w:rsid w:val="00F23391"/>
    <w:rsid w:val="00F245CE"/>
    <w:rsid w:val="00F25C0A"/>
    <w:rsid w:val="00F27103"/>
    <w:rsid w:val="00F3227F"/>
    <w:rsid w:val="00F3243D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D5011"/>
    <w:rsid w:val="00FD5E7E"/>
    <w:rsid w:val="00FE3FEF"/>
    <w:rsid w:val="00FE6DE7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75B7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24CB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6547A-59CF-4AD3-8997-C683E3786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E5C8-F13E-426B-A20D-CC1EFB6F8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6A877-99E9-4F02-B02D-CB693ADE9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andrii.kuznietsov@austrianpharmaservices.com</dc:creator>
  <cp:lastModifiedBy>Andrii Kuznietsov</cp:lastModifiedBy>
  <cp:revision>41</cp:revision>
  <cp:lastPrinted>2021-02-25T11:29:00Z</cp:lastPrinted>
  <dcterms:created xsi:type="dcterms:W3CDTF">2022-06-20T11:21:00Z</dcterms:created>
  <dcterms:modified xsi:type="dcterms:W3CDTF">2022-11-24T13:09:00Z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