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BA3" w14:textId="77777777" w:rsidR="0053701F" w:rsidRPr="00EE6C05" w:rsidRDefault="0053701F" w:rsidP="00EE6C05">
      <w:pPr>
        <w:ind w:left="567" w:hanging="141"/>
      </w:pPr>
      <w:bookmarkStart w:id="0" w:name="_Hlk66168105"/>
    </w:p>
    <w:p w14:paraId="189E6A55" w14:textId="77777777" w:rsidR="0053701F" w:rsidRPr="00EE6C05" w:rsidRDefault="0053701F" w:rsidP="00EE6C05">
      <w:pPr>
        <w:ind w:left="567" w:hanging="141"/>
      </w:pPr>
    </w:p>
    <w:p w14:paraId="1062089D" w14:textId="77777777" w:rsidR="0053701F" w:rsidRPr="005B0451" w:rsidRDefault="000474BF" w:rsidP="0053701F">
      <w:pPr>
        <w:ind w:firstLine="426"/>
        <w:jc w:val="center"/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“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Success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is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the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sum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of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small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efforts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,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repeated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-in and </w:t>
      </w:r>
      <w:r w:rsidRPr="005B0451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day</w:t>
      </w: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 xml:space="preserve">-out.” </w:t>
      </w:r>
    </w:p>
    <w:p w14:paraId="1BF11853" w14:textId="77777777" w:rsidR="0053701F" w:rsidRPr="005B0451" w:rsidRDefault="000474BF" w:rsidP="0053701F">
      <w:pPr>
        <w:jc w:val="center"/>
        <w:rPr>
          <w:rStyle w:val="eop"/>
          <w:lang w:val="en-US"/>
        </w:rPr>
      </w:pPr>
      <w:r w:rsidRPr="005B0451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-Robert Collier</w:t>
      </w:r>
      <w:r w:rsidR="0023325C">
        <w:rPr>
          <w:rStyle w:val="normaltextrun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-</w:t>
      </w:r>
    </w:p>
    <w:p w14:paraId="0B3EDEDB" w14:textId="77777777" w:rsidR="0053701F" w:rsidRPr="005B0451" w:rsidRDefault="0053701F" w:rsidP="0053701F">
      <w:pPr>
        <w:jc w:val="center"/>
        <w:rPr>
          <w:rStyle w:val="eop"/>
          <w:rFonts w:ascii="Calibri" w:hAnsi="Calibri" w:cs="Calibri"/>
          <w:shd w:val="clear" w:color="auto" w:fill="FFFFFF"/>
          <w:lang w:val="en-US"/>
        </w:rPr>
      </w:pPr>
    </w:p>
    <w:p w14:paraId="05F81B9A" w14:textId="391BCAF3" w:rsidR="0053701F" w:rsidRPr="005B0451" w:rsidRDefault="00F978CF" w:rsidP="005B0451">
      <w:pPr>
        <w:pStyle w:val="Heading1"/>
      </w:pPr>
      <w:bookmarkStart w:id="1" w:name="_Hlk88819122"/>
      <w:bookmarkEnd w:id="0"/>
      <w:r w:rsidRPr="00107682">
        <w:rPr>
          <w:highlight w:val="yellow"/>
        </w:rPr>
        <w:t>&lt;</w:t>
      </w:r>
      <w:proofErr w:type="spellStart"/>
      <w:r w:rsidRPr="00107682">
        <w:rPr>
          <w:highlight w:val="yellow"/>
        </w:rPr>
        <w:t>CompanyName</w:t>
      </w:r>
      <w:proofErr w:type="spellEnd"/>
      <w:r w:rsidRPr="00107682">
        <w:rPr>
          <w:highlight w:val="yellow"/>
        </w:rPr>
        <w:t>&gt;</w:t>
      </w:r>
      <w:r w:rsidR="000474BF" w:rsidRPr="005B0451">
        <w:t xml:space="preserve">´s </w:t>
      </w:r>
      <w:r w:rsidR="00107682" w:rsidRPr="00107682">
        <w:rPr>
          <w:highlight w:val="yellow"/>
        </w:rPr>
        <w:t>&lt;</w:t>
      </w:r>
      <w:proofErr w:type="spellStart"/>
      <w:r w:rsidR="00107682" w:rsidRPr="00107682">
        <w:rPr>
          <w:highlight w:val="yellow"/>
        </w:rPr>
        <w:t>QualityCommitmentTitle</w:t>
      </w:r>
      <w:proofErr w:type="spellEnd"/>
      <w:r w:rsidR="00107682" w:rsidRPr="00107682">
        <w:rPr>
          <w:highlight w:val="yellow"/>
        </w:rPr>
        <w:t>&gt;</w:t>
      </w:r>
    </w:p>
    <w:bookmarkEnd w:id="1"/>
    <w:p w14:paraId="1A47A496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4981C677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12A79102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bookmarkStart w:id="2" w:name="_Toc69103750"/>
      <w:bookmarkEnd w:id="2"/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Focus</w:t>
      </w:r>
    </w:p>
    <w:p w14:paraId="4172C208" w14:textId="15A9CF79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We focus on providing the best, technology to create high-end biologics. Improving R&amp;D efforts and remediating patients suffering. </w:t>
      </w:r>
      <w:r w:rsidR="00F978CF" w:rsidRPr="00107682">
        <w:rPr>
          <w:highlight w:val="yellow"/>
          <w:lang w:val="en-US"/>
        </w:rPr>
        <w:t>&lt;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r w:rsidR="00F978CF" w:rsidRPr="00107682">
        <w:rPr>
          <w:highlight w:val="yellow"/>
          <w:lang w:val="en-US"/>
        </w:rPr>
        <w:t>&gt;</w:t>
      </w:r>
      <w:r w:rsidRPr="005B0451">
        <w:rPr>
          <w:lang w:val="en-US"/>
        </w:rPr>
        <w:t xml:space="preserve"> as an organization is committed to </w:t>
      </w:r>
      <w:r w:rsidR="005B0451">
        <w:rPr>
          <w:lang w:val="en-US"/>
        </w:rPr>
        <w:t>exceed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>internal and external expectations.</w:t>
      </w:r>
    </w:p>
    <w:p w14:paraId="6A8A919C" w14:textId="77777777" w:rsidR="0053701F" w:rsidRPr="005B0451" w:rsidRDefault="0053701F" w:rsidP="0053701F">
      <w:pPr>
        <w:ind w:left="567" w:hanging="141"/>
        <w:rPr>
          <w:lang w:val="en-US"/>
        </w:rPr>
      </w:pPr>
    </w:p>
    <w:p w14:paraId="6100EC4E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Aim</w:t>
      </w:r>
    </w:p>
    <w:p w14:paraId="7B7655FB" w14:textId="77777777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By taking the point of view of our clients we ensure we align our priorities and actions, to excel on all fronts. Being led by integrity and the highest standards. </w:t>
      </w:r>
    </w:p>
    <w:p w14:paraId="05CD82BC" w14:textId="77777777" w:rsidR="0053701F" w:rsidRPr="005B0451" w:rsidRDefault="0053701F" w:rsidP="0053701F">
      <w:pPr>
        <w:ind w:left="567" w:right="425" w:hanging="141"/>
        <w:rPr>
          <w:lang w:val="en-US"/>
        </w:rPr>
      </w:pPr>
    </w:p>
    <w:p w14:paraId="381D2636" w14:textId="77777777" w:rsidR="0053701F" w:rsidRPr="005D7265" w:rsidRDefault="000474BF" w:rsidP="00281AB4">
      <w:pPr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</w:pPr>
      <w:r w:rsidRPr="005D7265">
        <w:rPr>
          <w:rStyle w:val="spellingerror"/>
          <w:rFonts w:ascii="Calibri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val="en-US"/>
        </w:rPr>
        <w:t>Quality</w:t>
      </w:r>
    </w:p>
    <w:p w14:paraId="514FBD22" w14:textId="54217592" w:rsidR="0053701F" w:rsidRPr="005B0451" w:rsidRDefault="000474BF" w:rsidP="00281AB4">
      <w:pPr>
        <w:rPr>
          <w:lang w:val="en-US"/>
        </w:rPr>
      </w:pPr>
      <w:r w:rsidRPr="005B0451">
        <w:rPr>
          <w:lang w:val="en-US"/>
        </w:rPr>
        <w:t xml:space="preserve">Through leveraging a strong quality framework, we ensure that </w:t>
      </w:r>
      <w:r w:rsidR="00F978CF" w:rsidRPr="00107682">
        <w:rPr>
          <w:highlight w:val="yellow"/>
          <w:lang w:val="en-US"/>
        </w:rPr>
        <w:t>&lt;</w:t>
      </w:r>
      <w:proofErr w:type="spellStart"/>
      <w:r w:rsidR="00F978CF" w:rsidRPr="00107682">
        <w:rPr>
          <w:highlight w:val="yellow"/>
          <w:lang w:val="en-US"/>
        </w:rPr>
        <w:t>CompanyName</w:t>
      </w:r>
      <w:proofErr w:type="spellEnd"/>
      <w:r w:rsidR="00F978CF" w:rsidRPr="00107682">
        <w:rPr>
          <w:highlight w:val="yellow"/>
          <w:lang w:val="en-US"/>
        </w:rPr>
        <w:t>&gt;</w:t>
      </w:r>
      <w:r w:rsidRPr="005B0451">
        <w:rPr>
          <w:lang w:val="en-US"/>
        </w:rPr>
        <w:t xml:space="preserve"> delivers safe, effective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efficient proteins and reliable platforms, respectively. By doing so we create value beyond compliance for our partners, clients</w:t>
      </w:r>
      <w:r w:rsidR="005B0451">
        <w:rPr>
          <w:lang w:val="en-US"/>
        </w:rPr>
        <w:t>,</w:t>
      </w:r>
      <w:r w:rsidRPr="005B0451">
        <w:rPr>
          <w:lang w:val="en-US"/>
        </w:rPr>
        <w:t xml:space="preserve"> and patients in </w:t>
      </w:r>
      <w:r w:rsidR="005B0451">
        <w:rPr>
          <w:lang w:val="en-US"/>
        </w:rPr>
        <w:t>an</w:t>
      </w:r>
      <w:r w:rsidR="005B0451" w:rsidRPr="005B0451">
        <w:rPr>
          <w:lang w:val="en-US"/>
        </w:rPr>
        <w:t xml:space="preserve"> </w:t>
      </w:r>
      <w:r w:rsidRPr="005B0451">
        <w:rPr>
          <w:lang w:val="en-US"/>
        </w:rPr>
        <w:t xml:space="preserve">economic and sustainable fashion. </w:t>
      </w:r>
    </w:p>
    <w:p w14:paraId="7B17A12E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548F6E20" w14:textId="77777777" w:rsidR="0053701F" w:rsidRPr="005B0451" w:rsidRDefault="0053701F" w:rsidP="0053701F">
      <w:pPr>
        <w:ind w:left="567" w:hanging="141"/>
        <w:rPr>
          <w:szCs w:val="24"/>
          <w:lang w:val="en-US"/>
        </w:rPr>
      </w:pPr>
    </w:p>
    <w:p w14:paraId="1D80AAC0" w14:textId="77777777" w:rsidR="0053701F" w:rsidRPr="005B0451" w:rsidRDefault="0053701F" w:rsidP="0053701F">
      <w:pPr>
        <w:ind w:left="567" w:hanging="141"/>
        <w:rPr>
          <w:sz w:val="28"/>
          <w:szCs w:val="28"/>
          <w:lang w:val="en-US"/>
        </w:rPr>
      </w:pPr>
    </w:p>
    <w:p w14:paraId="237ADA01" w14:textId="31DAB8D9" w:rsidR="0053701F" w:rsidRPr="009E3ABC" w:rsidRDefault="00460289" w:rsidP="00281AB4">
      <w:pPr>
        <w:rPr>
          <w:b/>
          <w:bCs/>
          <w:szCs w:val="24"/>
          <w:lang w:val="en-US"/>
        </w:rPr>
      </w:pPr>
      <w:r w:rsidRPr="00356188">
        <w:rPr>
          <w:b/>
          <w:bCs/>
          <w:sz w:val="28"/>
          <w:szCs w:val="24"/>
          <w:highlight w:val="yellow"/>
          <w:lang w:val="en-US"/>
        </w:rPr>
        <w:t>&lt;</w:t>
      </w:r>
      <w:r w:rsidR="009E3ABC" w:rsidRPr="00356188">
        <w:rPr>
          <w:b/>
          <w:bCs/>
          <w:sz w:val="28"/>
          <w:szCs w:val="24"/>
          <w:highlight w:val="yellow"/>
          <w:lang w:val="en-US"/>
        </w:rPr>
        <w:t>CEO</w:t>
      </w:r>
      <w:r w:rsidRPr="00356188">
        <w:rPr>
          <w:b/>
          <w:bCs/>
          <w:sz w:val="28"/>
          <w:szCs w:val="24"/>
          <w:highlight w:val="yellow"/>
          <w:lang w:val="en-US"/>
        </w:rPr>
        <w:t>&gt;</w:t>
      </w:r>
      <w:r w:rsidR="000474BF" w:rsidRPr="00356188">
        <w:rPr>
          <w:b/>
          <w:bCs/>
          <w:sz w:val="28"/>
          <w:szCs w:val="28"/>
          <w:highlight w:val="yellow"/>
          <w:lang w:val="en-US"/>
        </w:rPr>
        <w:t xml:space="preserve">, </w:t>
      </w:r>
      <w:r w:rsidR="00F978CF" w:rsidRPr="00356188">
        <w:rPr>
          <w:b/>
          <w:bCs/>
          <w:sz w:val="28"/>
          <w:szCs w:val="28"/>
          <w:highlight w:val="yellow"/>
          <w:lang w:val="en-US"/>
        </w:rPr>
        <w:t>&lt;</w:t>
      </w:r>
      <w:proofErr w:type="spellStart"/>
      <w:r w:rsidR="00F978CF" w:rsidRPr="00356188">
        <w:rPr>
          <w:b/>
          <w:bCs/>
          <w:sz w:val="28"/>
          <w:szCs w:val="28"/>
          <w:highlight w:val="yellow"/>
          <w:lang w:val="en-US"/>
        </w:rPr>
        <w:t>CompanyName</w:t>
      </w:r>
      <w:proofErr w:type="spellEnd"/>
      <w:r w:rsidR="00F978CF" w:rsidRPr="00356188">
        <w:rPr>
          <w:b/>
          <w:bCs/>
          <w:sz w:val="28"/>
          <w:szCs w:val="28"/>
          <w:highlight w:val="yellow"/>
          <w:lang w:val="en-US"/>
        </w:rPr>
        <w:t>&gt;</w:t>
      </w:r>
    </w:p>
    <w:p w14:paraId="3B0A265D" w14:textId="77777777" w:rsidR="009E2111" w:rsidRPr="005B0451" w:rsidRDefault="009E2111">
      <w:pPr>
        <w:rPr>
          <w:lang w:val="en-US"/>
        </w:rPr>
      </w:pPr>
    </w:p>
    <w:sectPr w:rsidR="009E2111" w:rsidRPr="005B0451" w:rsidSect="00626C28">
      <w:headerReference w:type="default" r:id="rId10"/>
      <w:footerReference w:type="default" r:id="rId11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ACB" w14:textId="77777777" w:rsidR="00E03B7B" w:rsidRDefault="00E03B7B">
      <w:pPr>
        <w:spacing w:after="0"/>
      </w:pPr>
      <w:r>
        <w:separator/>
      </w:r>
    </w:p>
  </w:endnote>
  <w:endnote w:type="continuationSeparator" w:id="0">
    <w:p w14:paraId="26BA9038" w14:textId="77777777" w:rsidR="00E03B7B" w:rsidRDefault="00E03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1F3" w14:textId="77777777" w:rsidR="00626C28" w:rsidRPr="00020EFE" w:rsidRDefault="00626C28" w:rsidP="00626C28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58AE" w14:textId="77777777" w:rsidR="00E03B7B" w:rsidRDefault="00E03B7B">
      <w:pPr>
        <w:spacing w:after="0"/>
      </w:pPr>
      <w:r>
        <w:separator/>
      </w:r>
    </w:p>
  </w:footnote>
  <w:footnote w:type="continuationSeparator" w:id="0">
    <w:p w14:paraId="794FB3FC" w14:textId="77777777" w:rsidR="00E03B7B" w:rsidRDefault="00E03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400"/>
      <w:gridCol w:w="3497"/>
      <w:gridCol w:w="2424"/>
    </w:tblGrid>
    <w:tr w:rsidR="00380D6A" w:rsidRPr="00162178" w14:paraId="00D78342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5BE1723" w14:textId="77777777" w:rsidR="00380D6A" w:rsidRPr="00162178" w:rsidRDefault="00380D6A" w:rsidP="00380D6A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88A75BA" w14:textId="77777777" w:rsidR="00380D6A" w:rsidRPr="00162178" w:rsidRDefault="00380D6A" w:rsidP="00380D6A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&lt;</w:t>
          </w:r>
          <w:proofErr w:type="spellStart"/>
          <w:r w:rsidRPr="00162178">
            <w:rPr>
              <w:rFonts w:ascii="Calibri" w:eastAsia="Calibri" w:hAnsi="Calibri" w:cs="Calibri"/>
              <w:lang w:val="en-US" w:bidi="en-US"/>
            </w:rPr>
            <w:t>QualityManualCode</w:t>
          </w:r>
          <w:proofErr w:type="spellEnd"/>
          <w:r w:rsidRPr="00162178">
            <w:rPr>
              <w:rFonts w:ascii="Calibri" w:eastAsia="Calibri" w:hAnsi="Calibri" w:cs="Calibri"/>
              <w:lang w:val="en-US" w:bidi="en-US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52D33C82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MD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0CC51C33" w14:textId="77777777" w:rsidR="00380D6A" w:rsidRPr="00162178" w:rsidRDefault="00380D6A" w:rsidP="00380D6A">
          <w:pPr>
            <w:pStyle w:val="Header"/>
            <w:jc w:val="center"/>
            <w:rPr>
              <w:rFonts w:ascii="Calibri" w:hAnsi="Calibri" w:cs="Calibri"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&lt;</w:t>
          </w:r>
          <w:proofErr w:type="spellStart"/>
          <w:r w:rsidRPr="00162178">
            <w:rPr>
              <w:rFonts w:ascii="Calibri" w:eastAsia="Calibri" w:hAnsi="Calibri" w:cs="Calibri"/>
              <w:lang w:val="en-US" w:bidi="en-US"/>
            </w:rPr>
            <w:t>CompanyLogo</w:t>
          </w:r>
          <w:proofErr w:type="spellEnd"/>
          <w:r w:rsidRPr="00162178">
            <w:rPr>
              <w:rFonts w:ascii="Calibri" w:eastAsia="Calibri" w:hAnsi="Calibri" w:cs="Calibri"/>
              <w:lang w:val="en-US" w:bidi="en-US"/>
            </w:rPr>
            <w:t>&gt;</w:t>
          </w:r>
        </w:p>
      </w:tc>
    </w:tr>
    <w:tr w:rsidR="00380D6A" w:rsidRPr="00162178" w14:paraId="77969249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D32D54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E7ECBC1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15B810E" w14:textId="5F05E724" w:rsidR="00380D6A" w:rsidRPr="00162178" w:rsidRDefault="00BF723F" w:rsidP="00380D6A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162178">
            <w:rPr>
              <w:rFonts w:ascii="Calibri" w:eastAsia="Calibri" w:hAnsi="Calibri" w:cs="Calibri"/>
              <w:lang w:val="en-US" w:bidi="en-US"/>
            </w:rPr>
            <w:t>&lt;</w:t>
          </w:r>
          <w:proofErr w:type="spellStart"/>
          <w:r w:rsidRPr="00162178">
            <w:rPr>
              <w:rFonts w:ascii="Calibri" w:eastAsia="Calibri" w:hAnsi="Calibri" w:cs="Calibri"/>
              <w:lang w:val="en-US" w:bidi="en-US"/>
            </w:rPr>
            <w:t>QualityCommitmentTitle</w:t>
          </w:r>
          <w:proofErr w:type="spellEnd"/>
          <w:r w:rsidRPr="00162178">
            <w:rPr>
              <w:rFonts w:ascii="Calibri" w:eastAsia="Calibri" w:hAnsi="Calibri" w:cs="Calibri"/>
              <w:lang w:val="en-US" w:bidi="en-US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E72DD0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  <w:tr w:rsidR="00380D6A" w:rsidRPr="00162178" w14:paraId="4AB52761" w14:textId="77777777" w:rsidTr="00F1675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76E990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EB1AA4" w14:textId="77777777" w:rsidR="00380D6A" w:rsidRPr="00162178" w:rsidRDefault="00380D6A" w:rsidP="00380D6A">
          <w:pPr>
            <w:pStyle w:val="Header"/>
            <w:jc w:val="right"/>
            <w:rPr>
              <w:rFonts w:ascii="Calibri" w:hAnsi="Calibri" w:cs="Calibri"/>
            </w:rPr>
          </w:pPr>
          <w:r w:rsidRPr="00162178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62178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62178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t>13</w:t>
          </w:r>
          <w:r w:rsidRPr="00162178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86A03E9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  <w:tc>
        <w:tcPr>
          <w:tcW w:w="1401" w:type="pct"/>
          <w:vMerge/>
          <w:shd w:val="clear" w:color="auto" w:fill="auto"/>
        </w:tcPr>
        <w:p w14:paraId="0624BEB7" w14:textId="77777777" w:rsidR="00380D6A" w:rsidRPr="00162178" w:rsidRDefault="00380D6A" w:rsidP="00380D6A">
          <w:pPr>
            <w:pStyle w:val="Header"/>
            <w:rPr>
              <w:rFonts w:ascii="Calibri" w:hAnsi="Calibri" w:cs="Calibri"/>
            </w:rPr>
          </w:pPr>
        </w:p>
      </w:tc>
    </w:tr>
  </w:tbl>
  <w:p w14:paraId="22B49738" w14:textId="77777777" w:rsidR="00380D6A" w:rsidRPr="00EF6B74" w:rsidRDefault="00380D6A" w:rsidP="00380D6A">
    <w:pPr>
      <w:jc w:val="center"/>
      <w:rPr>
        <w:rFonts w:ascii="Calibri" w:hAnsi="Calibri" w:cs="Calibri"/>
        <w:i/>
        <w:iCs/>
        <w:sz w:val="18"/>
        <w:szCs w:val="18"/>
        <w:lang w:val="fr-FR"/>
      </w:rPr>
    </w:pPr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Effective </w:t>
    </w:r>
    <w:proofErr w:type="gramStart"/>
    <w:r w:rsidRPr="00162178">
      <w:rPr>
        <w:rFonts w:ascii="Calibri" w:hAnsi="Calibri" w:cs="Calibri"/>
        <w:i/>
        <w:iCs/>
        <w:sz w:val="18"/>
        <w:szCs w:val="18"/>
        <w:lang w:val="fr-FR"/>
      </w:rPr>
      <w:t>Date:</w:t>
    </w:r>
    <w:proofErr w:type="gramEnd"/>
    <w:r w:rsidRPr="00162178">
      <w:rPr>
        <w:rFonts w:ascii="Calibri" w:hAnsi="Calibri" w:cs="Calibri"/>
        <w:i/>
        <w:iCs/>
        <w:sz w:val="18"/>
        <w:szCs w:val="18"/>
        <w:lang w:val="fr-FR"/>
      </w:rPr>
      <w:t xml:space="preserve"> </w:t>
    </w:r>
    <w:r w:rsidRPr="00162178">
      <w:rPr>
        <w:rFonts w:ascii="Calibri" w:hAnsi="Calibri" w:cs="Calibri"/>
        <w:i/>
        <w:iCs/>
        <w:sz w:val="18"/>
        <w:szCs w:val="18"/>
        <w:lang w:val="en-US"/>
      </w:rPr>
      <w:t>&lt;</w:t>
    </w:r>
    <w:proofErr w:type="spellStart"/>
    <w:r w:rsidRPr="00162178">
      <w:rPr>
        <w:rFonts w:ascii="Calibri" w:hAnsi="Calibri" w:cs="Calibri"/>
        <w:i/>
        <w:iCs/>
        <w:sz w:val="18"/>
        <w:szCs w:val="18"/>
        <w:lang w:val="en-US"/>
      </w:rPr>
      <w:t>EffectiveDate</w:t>
    </w:r>
    <w:proofErr w:type="spellEnd"/>
    <w:r w:rsidRPr="00162178">
      <w:rPr>
        <w:rFonts w:ascii="Calibri" w:hAnsi="Calibri" w:cs="Calibri"/>
        <w:i/>
        <w:iCs/>
        <w:sz w:val="18"/>
        <w:szCs w:val="18"/>
        <w:lang w:val="en-US"/>
      </w:rPr>
      <w:t>&gt;</w:t>
    </w:r>
  </w:p>
  <w:p w14:paraId="64396AA0" w14:textId="05F22690" w:rsidR="00E4080D" w:rsidRPr="00380D6A" w:rsidRDefault="00E4080D" w:rsidP="00380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&lt;Revision.Nummer&gt;"/>
    <w:docVar w:name="CS.ID.102" w:val="&lt;Revision.Freigabe.Datum&gt;"/>
    <w:docVar w:name="CS.ID.11" w:val="&lt;Objekt.Typ&gt;"/>
    <w:docVar w:name="CS.ID.12" w:val="&lt;Objekt.Name&gt;"/>
    <w:docVar w:name="CS.ID.148" w:val="&lt;Revision.Veröffentlichung.Datum&gt;"/>
    <w:docVar w:name="CS.ID.150" w:val="&lt;Revision.Erstellung.Name&gt;"/>
    <w:docVar w:name="CS.ID.16" w:val="&lt;Objekt.Nummer&gt;"/>
    <w:docVar w:name="CS.ID.198" w:val="&lt;Revision.Validierung.Datum&gt;"/>
    <w:docVar w:name="CS.ID.8610" w:val="&lt;Revision.Prüfung.Name.Komplett.Detailliert&gt;"/>
    <w:docVar w:name="CS.ID.8611" w:val="&lt;Revision.Konformitätsprüfung.Name.Komplett.Detailliert&gt;"/>
    <w:docVar w:name="CS.ID.8612" w:val="&lt;Revision.Freigabe.Name.Komplett.Detailliert&gt;"/>
    <w:docVar w:name="CS.ID.8613" w:val="&lt;Revision.Validierung.Name.Komplett.Detailliert&gt;"/>
  </w:docVars>
  <w:rsids>
    <w:rsidRoot w:val="006D4D71"/>
    <w:rsid w:val="000076C0"/>
    <w:rsid w:val="000474BF"/>
    <w:rsid w:val="00061164"/>
    <w:rsid w:val="000E3F54"/>
    <w:rsid w:val="00107682"/>
    <w:rsid w:val="00130FB6"/>
    <w:rsid w:val="00146090"/>
    <w:rsid w:val="00162178"/>
    <w:rsid w:val="0023325C"/>
    <w:rsid w:val="0027708D"/>
    <w:rsid w:val="00281AB4"/>
    <w:rsid w:val="00317F49"/>
    <w:rsid w:val="00326644"/>
    <w:rsid w:val="00356188"/>
    <w:rsid w:val="003570F3"/>
    <w:rsid w:val="003750C0"/>
    <w:rsid w:val="00380D6A"/>
    <w:rsid w:val="003B78BC"/>
    <w:rsid w:val="003E04AA"/>
    <w:rsid w:val="003F5F28"/>
    <w:rsid w:val="00460289"/>
    <w:rsid w:val="004C208A"/>
    <w:rsid w:val="0053701F"/>
    <w:rsid w:val="005A5124"/>
    <w:rsid w:val="005B0451"/>
    <w:rsid w:val="005B3AB8"/>
    <w:rsid w:val="005D7265"/>
    <w:rsid w:val="005E4C00"/>
    <w:rsid w:val="00607647"/>
    <w:rsid w:val="00626C28"/>
    <w:rsid w:val="00653DBC"/>
    <w:rsid w:val="006671D4"/>
    <w:rsid w:val="00676691"/>
    <w:rsid w:val="006D4D71"/>
    <w:rsid w:val="006F7F8D"/>
    <w:rsid w:val="00772F16"/>
    <w:rsid w:val="007A1C17"/>
    <w:rsid w:val="007A5989"/>
    <w:rsid w:val="007E1892"/>
    <w:rsid w:val="00864FDB"/>
    <w:rsid w:val="00871D7C"/>
    <w:rsid w:val="00886512"/>
    <w:rsid w:val="008B0EAA"/>
    <w:rsid w:val="008D5694"/>
    <w:rsid w:val="009307AE"/>
    <w:rsid w:val="00954FF9"/>
    <w:rsid w:val="00966A49"/>
    <w:rsid w:val="009B1764"/>
    <w:rsid w:val="009E2111"/>
    <w:rsid w:val="009E3ABC"/>
    <w:rsid w:val="00A70568"/>
    <w:rsid w:val="00B6463C"/>
    <w:rsid w:val="00BF723F"/>
    <w:rsid w:val="00C17E15"/>
    <w:rsid w:val="00C26D39"/>
    <w:rsid w:val="00C71C63"/>
    <w:rsid w:val="00C74E39"/>
    <w:rsid w:val="00C9104D"/>
    <w:rsid w:val="00D46256"/>
    <w:rsid w:val="00DD6FD0"/>
    <w:rsid w:val="00DE2D60"/>
    <w:rsid w:val="00E03B7B"/>
    <w:rsid w:val="00E166D7"/>
    <w:rsid w:val="00E4080D"/>
    <w:rsid w:val="00E75E99"/>
    <w:rsid w:val="00EE6C05"/>
    <w:rsid w:val="00F50740"/>
    <w:rsid w:val="00F978CF"/>
    <w:rsid w:val="00FB205A"/>
    <w:rsid w:val="00FD2F7C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5B1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51"/>
    <w:pPr>
      <w:spacing w:after="120" w:line="240" w:lineRule="auto"/>
      <w:jc w:val="both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0451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 w:val="44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uiPriority w:val="59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eastAsiaTheme="majorEastAsia" w:cstheme="majorBidi"/>
      <w:b/>
      <w:sz w:val="44"/>
      <w:szCs w:val="52"/>
    </w:rPr>
  </w:style>
  <w:style w:type="character" w:customStyle="1" w:styleId="normaltextrun">
    <w:name w:val="normaltextrun"/>
    <w:basedOn w:val="DefaultParagraphFont"/>
    <w:rsid w:val="0053701F"/>
  </w:style>
  <w:style w:type="character" w:customStyle="1" w:styleId="spellingerror">
    <w:name w:val="spellingerror"/>
    <w:basedOn w:val="DefaultParagraphFont"/>
    <w:rsid w:val="0053701F"/>
  </w:style>
  <w:style w:type="character" w:customStyle="1" w:styleId="eop">
    <w:name w:val="eop"/>
    <w:basedOn w:val="DefaultParagraphFont"/>
    <w:rsid w:val="0053701F"/>
  </w:style>
  <w:style w:type="paragraph" w:styleId="NormalWeb">
    <w:name w:val="Normal (Web)"/>
    <w:basedOn w:val="Normal"/>
    <w:uiPriority w:val="99"/>
    <w:unhideWhenUsed/>
    <w:rsid w:val="00626C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CC1C4-CF78-472E-893D-ADA99CAD8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D60BB-C974-4192-AE5C-1A630A03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C772-5C65-44F9-8631-94B9510B0B5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2bc7a50-3ff2-450c-9d69-e0a167615836"/>
    <ds:schemaRef ds:uri="f14059bf-c0e1-41fa-941f-d27bdc89eeda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D6570C-DB44-4500-BE19-3D7B57E0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20</cp:revision>
  <dcterms:created xsi:type="dcterms:W3CDTF">2022-06-20T10:55:00Z</dcterms:created>
  <dcterms:modified xsi:type="dcterms:W3CDTF">2022-12-20T09:39:00Z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