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81158C" w:rsidRDefault="00AE0648" w:rsidP="0081158C">
      <w:pPr>
        <w:jc w:val="center"/>
        <w:rPr>
          <w:b/>
          <w:bCs/>
          <w:sz w:val="24"/>
          <w:szCs w:val="24"/>
          <w:lang w:val="en-US"/>
        </w:rPr>
      </w:pPr>
      <w:proofErr w:type="gramStart"/>
      <w:r>
        <w:rPr>
          <w:b/>
          <w:bCs/>
          <w:sz w:val="24"/>
          <w:szCs w:val="24"/>
          <w:lang w:val="en-US"/>
        </w:rPr>
        <w:t xml:space="preserve">Annual Training Plan</w:t>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AE0648">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AE0648">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0AC9D148" w14:textId="35474498" w:rsidR="00467B86" w:rsidRDefault="00AE0648"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4474DDDC" w14:textId="6F42AFCA" w:rsidR="00467B86" w:rsidRDefault="00AE0648"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AE064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B7C0968" w14:textId="0DF8409F" w:rsidR="00A324EB" w:rsidRPr="00B068C1" w:rsidRDefault="00AE0648" w:rsidP="00A324EB">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 xml:space="preserve">Form</w:t>
          </w:r>
        </w:p>
      </w:tc>
      <w:tc>
        <w:tcPr>
          <w:tcW w:w="1196" w:type="pct"/>
          <w:vMerge w:val="restart"/>
          <w:shd w:val="clear" w:color="auto" w:fill="auto"/>
          <w:vAlign w:val="center"/>
        </w:tcPr>
        <w:p w14:paraId="29FB34F2" w14:textId="6380B5F7" w:rsidR="00A324EB" w:rsidRPr="0091642B" w:rsidRDefault="00AE0648" w:rsidP="00A324EB">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 xml:space="preserve">1</w:t>
          </w:r>
        </w:p>
      </w:tc>
      <w:tc>
        <w:tcPr>
          <w:tcW w:w="2292" w:type="pct"/>
          <w:vMerge w:val="restart"/>
          <w:shd w:val="clear" w:color="auto" w:fill="auto"/>
          <w:vAlign w:val="center"/>
        </w:tcPr>
        <w:p w14:paraId="2D99ADAF" w14:textId="194918D4" w:rsidR="00A324EB" w:rsidRPr="00B068C1" w:rsidRDefault="00AE0648" w:rsidP="00A324EB">
          <w:pPr>
            <w:pStyle w:val="Header"/>
            <w:jc w:val="center"/>
          </w:pPr>
          <w:proofErr w:type="gramStart"/>
          <w:r>
            <w:rPr>
              <w:sz w:val="24"/>
              <w:szCs w:val="24"/>
            </w:rPr>
            <w:t xml:space="preserve">Annual Training Plan</w:t>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4CC0289E"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E0648">
      <w:rPr>
        <w:i/>
        <w:sz w:val="18"/>
        <w:highlight w:val="yellow"/>
      </w:rPr>
      <w:t xml:space="preserve">07-02-2023</w:t>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w:instrText>
          </w:r>
          <w:r w:rsidRPr="0091642B">
            <w:rPr>
              <w:rFonts w:ascii="Calibri" w:eastAsia="Times New Roman" w:hAnsi="Calibri" w:cs="Calibri"/>
              <w:b/>
              <w:bCs/>
              <w:sz w:val="17"/>
              <w:szCs w:val="17"/>
              <w:lang w:eastAsia="de-DE"/>
            </w:rPr>
            <w:instrText>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2.xml><?xml version="1.0" encoding="utf-8"?>
<ds:datastoreItem xmlns:ds="http://schemas.openxmlformats.org/officeDocument/2006/customXml" ds:itemID="{37B6AA2D-D03E-49E7-9F89-102AA3621188}">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32bc7a50-3ff2-450c-9d69-e0a167615836"/>
    <ds:schemaRef ds:uri="http://www.w3.org/XML/1998/namespace"/>
    <ds:schemaRef ds:uri="http://schemas.microsoft.com/office/infopath/2007/PartnerControls"/>
    <ds:schemaRef ds:uri="f14059bf-c0e1-41fa-941f-d27bdc89eeda"/>
    <ds:schemaRef ds:uri="http://schemas.microsoft.com/office/2006/metadata/properties"/>
  </ds:schemaRefs>
</ds:datastoreItem>
</file>

<file path=customXml/itemProps3.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4.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Words>
  <Characters>712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12</cp:revision>
  <dcterms:created xsi:type="dcterms:W3CDTF">2022-11-29T16:09:00Z</dcterms:created>
  <dcterms:modified xsi:type="dcterms:W3CDTF">2023-02-01T08:55:00Z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