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r w:rsidRPr="00CB415A">
              <w:rPr>
                <w:b/>
                <w:bCs/>
                <w:sz w:val="24"/>
                <w:szCs w:val="24"/>
                <w:lang w:val="en-US"/>
              </w:rPr>
              <w:t xml:space="preserve">CAPA Request</w:t>
            </w:r>
          </w:p>
        </w:tc>
      </w:tr>
      <w:tr w:rsidR="00276184" w:rsidRPr="00CB415A"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BB226DE" w:rsidR="00276184" w:rsidRDefault="00CB415A" w:rsidP="006A604F">
            <w:pPr>
              <w:spacing w:before="120"/>
              <w:rPr>
                <w:lang w:val="en-US"/>
              </w:rPr>
            </w:pPr>
            <w:r>
              <w:rPr>
                <w:lang w:val="en-US"/>
              </w:rPr>
              <w:t>T</w:t>
            </w:r>
            <w:r w:rsidR="00276184" w:rsidRPr="00B30D50">
              <w:rPr>
                <w:lang w:val="en-US"/>
              </w:rPr>
              <w:t xml:space="preserve">o be assigned by </w:t>
            </w:r>
            <w:r w:rsidR="00276184" w:rsidRPr="00CB415A">
              <w:rPr>
                <w:lang w:val="en-US"/>
              </w:rPr>
              <w:t>Quality Organization</w:t>
            </w:r>
          </w:p>
        </w:tc>
        <w:tc>
          <w:tcPr>
            <w:tcW w:w="4531" w:type="dxa"/>
          </w:tcPr>
          <w:p w14:paraId="6B430DBD" w14:textId="3ECFDE30" w:rsidR="00276184" w:rsidRDefault="00276184" w:rsidP="006A604F">
            <w:pPr>
              <w:spacing w:before="120"/>
              <w:rPr>
                <w:lang w:val="en-US"/>
              </w:rPr>
            </w:pPr>
          </w:p>
        </w:tc>
      </w:tr>
      <w:tr w:rsidR="00276184" w:rsidRPr="00CB415A"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CB415A"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39E1970" w:rsidR="000867A1" w:rsidRDefault="007403A9" w:rsidP="006A604F">
            <w:pPr>
              <w:spacing w:before="120"/>
              <w:rPr>
                <w:b/>
                <w:bCs/>
                <w:lang w:val="en-US"/>
              </w:rPr>
            </w:pPr>
            <w:r>
              <w:rPr>
                <w:lang w:val="en-US"/>
              </w:rPr>
              <w:t>Deviations/</w:t>
            </w:r>
            <w:r w:rsidR="00300A3D">
              <w:rPr>
                <w:lang w:val="en-US"/>
              </w:rPr>
              <w:t>OOS/Complaints/Quality</w:t>
            </w:r>
            <w:r w:rsidR="003F3D9D">
              <w:rPr>
                <w:lang w:val="en-US"/>
              </w:rPr>
              <w:t> </w:t>
            </w:r>
            <w:r w:rsidR="00300A3D">
              <w:rPr>
                <w:lang w:val="en-US"/>
              </w:rPr>
              <w:t xml:space="preserve">Defects </w:t>
            </w:r>
            <w:r w:rsidR="000867A1" w:rsidRPr="00693E91">
              <w:rPr>
                <w:lang w:val="en-US"/>
              </w:rPr>
              <w:t>investigation reports, audit reports, risk assessments, process/product</w:t>
            </w:r>
            <w:r w:rsidR="00507FF2" w:rsidRPr="00507FF2">
              <w:rPr>
                <w:lang w:val="en-US"/>
              </w:rPr>
              <w:t>/</w:t>
            </w:r>
            <w:r w:rsidR="00507FF2">
              <w:rPr>
                <w:lang w:val="en-US"/>
              </w:rPr>
              <w:t>system</w:t>
            </w:r>
            <w:r w:rsidR="000867A1" w:rsidRPr="00693E91">
              <w:rPr>
                <w:lang w:val="en-US"/>
              </w:rPr>
              <w:t xml:space="preserve"> reviews</w:t>
            </w:r>
            <w:r w:rsidR="001255B5">
              <w:rPr>
                <w:lang w:val="en-US"/>
              </w:rPr>
              <w:t>, Change</w:t>
            </w:r>
            <w:r w:rsidR="003252D7">
              <w:rPr>
                <w:lang w:val="en-US"/>
              </w:rPr>
              <w:t xml:space="preserve"> </w:t>
            </w:r>
            <w:proofErr w:type="gramStart"/>
            <w:r w:rsidR="003252D7">
              <w:rPr>
                <w:lang w:val="en-US"/>
              </w:rPr>
              <w:t>records</w:t>
            </w:r>
            <w:r w:rsidR="000867A1" w:rsidRPr="00693E91">
              <w:rPr>
                <w:lang w:val="en-US"/>
              </w:rPr>
              <w:t>, if</w:t>
            </w:r>
            <w:proofErr w:type="gramEnd"/>
            <w:r w:rsidR="000867A1"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CB415A" w14:paraId="67A58939" w14:textId="77777777" w:rsidTr="00C049CE">
        <w:tc>
          <w:tcPr>
            <w:tcW w:w="9062" w:type="dxa"/>
            <w:shd w:val="clear" w:color="auto" w:fill="B7ADA5"/>
          </w:tcPr>
          <w:p w14:paraId="6034E0EB" w14:textId="679B7CCF" w:rsidR="006506D1" w:rsidRPr="00CB415A" w:rsidRDefault="00224CB5" w:rsidP="006B6B78">
            <w:pPr>
              <w:spacing w:before="120"/>
              <w:jc w:val="left"/>
              <w:rPr>
                <w:b/>
                <w:bCs/>
                <w:sz w:val="24"/>
                <w:szCs w:val="24"/>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CB415A"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CB415A"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CB415A" w14:paraId="76DAE7AF" w14:textId="77777777" w:rsidTr="006506D1">
        <w:tc>
          <w:tcPr>
            <w:tcW w:w="9062" w:type="dxa"/>
          </w:tcPr>
          <w:p w14:paraId="63F987C8" w14:textId="77777777" w:rsidR="00FB5381" w:rsidRDefault="00FB5381" w:rsidP="006B6B78">
            <w:pPr>
              <w:spacing w:before="120"/>
              <w:rPr>
                <w:lang w:val="en-US"/>
              </w:rPr>
            </w:pPr>
          </w:p>
        </w:tc>
      </w:tr>
      <w:tr w:rsidR="00A5105A" w:rsidRPr="00CB415A" w14:paraId="73D884B1" w14:textId="77777777" w:rsidTr="00E83E2C">
        <w:tc>
          <w:tcPr>
            <w:tcW w:w="9062" w:type="dxa"/>
            <w:shd w:val="clear" w:color="auto" w:fill="B7ADA5"/>
          </w:tcPr>
          <w:p w14:paraId="5FDB1C46" w14:textId="7548AF43" w:rsidR="00A5105A" w:rsidRPr="00E83E2C" w:rsidRDefault="00A5105A" w:rsidP="00CB415A">
            <w:pPr>
              <w:spacing w:before="120"/>
              <w:jc w:val="left"/>
              <w:rPr>
                <w:b/>
                <w:bCs/>
                <w:lang w:val="en-US"/>
              </w:rPr>
            </w:pPr>
            <w:r w:rsidRPr="00CB415A">
              <w:rPr>
                <w:b/>
                <w:bCs/>
                <w:sz w:val="24"/>
                <w:szCs w:val="24"/>
                <w:lang w:val="en-US"/>
              </w:rPr>
              <w:t>Summary of Root Cause(s)</w:t>
            </w:r>
          </w:p>
        </w:tc>
      </w:tr>
      <w:tr w:rsidR="00A5105A" w:rsidRPr="00CB415A"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CB415A"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CB415A"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CB415A"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r w:rsidRPr="00CB415A">
              <w:rPr>
                <w:b/>
                <w:bCs/>
                <w:sz w:val="24"/>
                <w:szCs w:val="24"/>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CB415A"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CB415A"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CB415A">
              <w:rPr>
                <w:lang w:val="en-US"/>
              </w:rPr>
              <w:t>Quality</w:t>
            </w:r>
            <w:r w:rsidR="003068F7" w:rsidRPr="00CB415A">
              <w:rPr>
                <w:lang w:val="en-US"/>
              </w:rPr>
              <w:t> </w:t>
            </w:r>
            <w:r w:rsidRPr="00CB415A">
              <w:rPr>
                <w:lang w:val="en-US"/>
              </w:rPr>
              <w:t>Organization</w:t>
            </w:r>
            <w:r>
              <w:rPr>
                <w:lang w:val="en-US"/>
              </w:rPr>
              <w:t xml:space="preserve"> representative</w:t>
            </w:r>
          </w:p>
        </w:tc>
        <w:tc>
          <w:tcPr>
            <w:tcW w:w="3021" w:type="dxa"/>
          </w:tcPr>
          <w:p w14:paraId="451333C0" w14:textId="2AF8CF79" w:rsidR="00B32E7B" w:rsidRPr="00CB415A" w:rsidRDefault="00B32E7B" w:rsidP="00A93EEB">
            <w:pPr>
              <w:spacing w:before="120"/>
              <w:rPr>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CB415A" w:rsidRDefault="002D3C52" w:rsidP="00A93EEB">
            <w:pPr>
              <w:spacing w:before="120"/>
              <w:rPr>
                <w:lang w:val="en-US"/>
              </w:rPr>
            </w:pPr>
            <w:r w:rsidRPr="00CB415A">
              <w:rPr>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F75E" w14:textId="77777777" w:rsidR="009E6BD3" w:rsidRDefault="009E6BD3" w:rsidP="002C0BFD">
      <w:pPr>
        <w:spacing w:after="0"/>
      </w:pPr>
      <w:r>
        <w:separator/>
      </w:r>
    </w:p>
  </w:endnote>
  <w:endnote w:type="continuationSeparator" w:id="0">
    <w:p w14:paraId="7921BABC" w14:textId="77777777" w:rsidR="009E6BD3" w:rsidRDefault="009E6BD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2022" w14:textId="77777777" w:rsidR="009E6BD3" w:rsidRDefault="009E6BD3" w:rsidP="002C0BFD">
      <w:pPr>
        <w:spacing w:after="0"/>
      </w:pPr>
      <w:r>
        <w:separator/>
      </w:r>
    </w:p>
  </w:footnote>
  <w:footnote w:type="continuationSeparator" w:id="0">
    <w:p w14:paraId="551B4C4D" w14:textId="77777777" w:rsidR="009E6BD3" w:rsidRDefault="009E6BD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CB415A" w14:paraId="355A9A1B" w14:textId="77777777" w:rsidTr="00980BA4">
      <w:trPr>
        <w:trHeight w:val="454"/>
      </w:trPr>
      <w:tc>
        <w:tcPr>
          <w:tcW w:w="383" w:type="pct"/>
          <w:shd w:val="clear" w:color="auto" w:fill="auto"/>
          <w:vAlign w:val="center"/>
        </w:tcPr>
        <w:p w14:paraId="51212479" w14:textId="77777777" w:rsidR="00004494" w:rsidRPr="00CB415A" w:rsidRDefault="00004494" w:rsidP="00004494">
          <w:pPr>
            <w:pStyle w:val="Header"/>
            <w:rPr>
              <w:sz w:val="28"/>
              <w:szCs w:val="28"/>
              <w:lang w:val="en-US"/>
            </w:rPr>
          </w:pPr>
          <w:r w:rsidRPr="00CB415A">
            <w:rPr>
              <w:sz w:val="17"/>
              <w:szCs w:val="17"/>
              <w:lang w:val="en-US"/>
            </w:rPr>
            <w:t xml:space="preserve">Doc-No.</w:t>
          </w:r>
        </w:p>
      </w:tc>
      <w:tc>
        <w:tcPr>
          <w:tcW w:w="1129" w:type="pct"/>
          <w:shd w:val="clear" w:color="auto" w:fill="auto"/>
          <w:vAlign w:val="center"/>
        </w:tcPr>
        <w:p w14:paraId="7F8109CC" w14:textId="092DBECD" w:rsidR="00004494" w:rsidRPr="00CB415A" w:rsidRDefault="002D3C52" w:rsidP="00004494">
          <w:pPr>
            <w:pStyle w:val="Header"/>
            <w:jc w:val="center"/>
            <w:rPr>
              <w:rStyle w:val="IntenseEmphasis"/>
              <w:sz w:val="17"/>
              <w:szCs w:val="17"/>
              <w:lang w:val="en-US"/>
            </w:rPr>
          </w:pPr>
          <w:r w:rsidRPr="00CB415A">
            <w:rPr>
              <w:sz w:val="17"/>
              <w:szCs w:val="17"/>
              <w:lang w:val="en-US"/>
            </w:rPr>
            <w:t xml:space="preserve">SOP-07</w:t>
          </w:r>
        </w:p>
      </w:tc>
      <w:tc>
        <w:tcPr>
          <w:tcW w:w="2292" w:type="pct"/>
          <w:shd w:val="clear" w:color="auto" w:fill="auto"/>
          <w:vAlign w:val="center"/>
        </w:tcPr>
        <w:p w14:paraId="1461E121" w14:textId="3145A241" w:rsidR="00004494" w:rsidRPr="00CB415A" w:rsidRDefault="00004494" w:rsidP="00004494">
          <w:pPr>
            <w:pStyle w:val="Header"/>
            <w:jc w:val="center"/>
            <w:rPr>
              <w:i/>
              <w:iCs/>
              <w:sz w:val="28"/>
              <w:szCs w:val="28"/>
              <w:lang w:val="en-US"/>
            </w:rPr>
          </w:pPr>
          <w:r w:rsidRPr="00CB415A">
            <w:rPr>
              <w:sz w:val="20"/>
              <w:lang w:val="en-US"/>
            </w:rPr>
            <w:t xml:space="preserve">Form</w:t>
          </w:r>
        </w:p>
      </w:tc>
      <w:tc>
        <w:tcPr>
          <w:tcW w:w="1196" w:type="pct"/>
          <w:vMerge w:val="restart"/>
          <w:shd w:val="clear" w:color="auto" w:fill="auto"/>
          <w:vAlign w:val="center"/>
        </w:tcPr>
        <w:p w14:paraId="0A0678F2" w14:textId="27349285" w:rsidR="00004494" w:rsidRPr="00CB415A" w:rsidRDefault="002D3C52" w:rsidP="00004494">
          <w:pPr>
            <w:pStyle w:val="Header"/>
            <w:jc w:val="center"/>
            <w:rPr>
              <w:lang w:val="en-US"/>
            </w:rPr>
          </w:pPr>
          <w:r w:rsidRPr="00CB415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CB415A" w14:paraId="0E978435" w14:textId="77777777" w:rsidTr="00980BA4">
      <w:trPr>
        <w:trHeight w:val="454"/>
      </w:trPr>
      <w:tc>
        <w:tcPr>
          <w:tcW w:w="383" w:type="pct"/>
          <w:shd w:val="clear" w:color="auto" w:fill="auto"/>
          <w:vAlign w:val="center"/>
        </w:tcPr>
        <w:p w14:paraId="6FD6CE81" w14:textId="77777777" w:rsidR="00004494" w:rsidRPr="00CB415A" w:rsidRDefault="00004494" w:rsidP="00004494">
          <w:pPr>
            <w:pStyle w:val="Header"/>
            <w:rPr>
              <w:lang w:val="en-US"/>
            </w:rPr>
          </w:pPr>
          <w:r w:rsidRPr="00CB415A">
            <w:rPr>
              <w:sz w:val="17"/>
              <w:szCs w:val="17"/>
              <w:lang w:val="en-US"/>
            </w:rPr>
            <w:t>Version</w:t>
          </w:r>
        </w:p>
      </w:tc>
      <w:tc>
        <w:tcPr>
          <w:tcW w:w="1129" w:type="pct"/>
          <w:shd w:val="clear" w:color="auto" w:fill="auto"/>
          <w:vAlign w:val="center"/>
        </w:tcPr>
        <w:p w14:paraId="1EBD1CC2" w14:textId="77777777" w:rsidR="00004494" w:rsidRPr="00CB415A" w:rsidRDefault="00004494" w:rsidP="00004494">
          <w:pPr>
            <w:pStyle w:val="Header"/>
            <w:jc w:val="right"/>
            <w:rPr>
              <w:lang w:val="en-US"/>
            </w:rPr>
          </w:pPr>
          <w:r w:rsidRPr="00CB415A">
            <w:rPr>
              <w:sz w:val="17"/>
              <w:szCs w:val="17"/>
              <w:lang w:val="en-US"/>
            </w:rPr>
            <w:t xml:space="preserve">1</w:t>
          </w:r>
        </w:p>
      </w:tc>
      <w:tc>
        <w:tcPr>
          <w:tcW w:w="2292" w:type="pct"/>
          <w:vMerge w:val="restart"/>
          <w:shd w:val="clear" w:color="auto" w:fill="auto"/>
          <w:vAlign w:val="center"/>
        </w:tcPr>
        <w:p w14:paraId="5804F58C" w14:textId="59601E57" w:rsidR="00004494" w:rsidRPr="00CB415A" w:rsidRDefault="002D3C52" w:rsidP="00004494">
          <w:pPr>
            <w:pStyle w:val="Header"/>
            <w:jc w:val="center"/>
            <w:rPr>
              <w:lang w:val="en-US"/>
            </w:rPr>
          </w:pPr>
          <w:r w:rsidRPr="00CB415A">
            <w:rPr>
              <w:sz w:val="24"/>
              <w:szCs w:val="24"/>
              <w:lang w:val="en-US"/>
            </w:rPr>
            <w:t xml:space="preserve">CAPA Request</w:t>
          </w:r>
        </w:p>
      </w:tc>
      <w:tc>
        <w:tcPr>
          <w:tcW w:w="1196" w:type="pct"/>
          <w:vMerge/>
          <w:shd w:val="clear" w:color="auto" w:fill="auto"/>
        </w:tcPr>
        <w:p w14:paraId="514CE91B" w14:textId="77777777" w:rsidR="00004494" w:rsidRPr="00CB415A" w:rsidRDefault="00004494" w:rsidP="00004494">
          <w:pPr>
            <w:pStyle w:val="Header"/>
            <w:rPr>
              <w:lang w:val="en-US"/>
            </w:rPr>
          </w:pPr>
        </w:p>
      </w:tc>
    </w:tr>
    <w:tr w:rsidR="00004494" w:rsidRPr="00CB415A" w14:paraId="39F2BECE" w14:textId="77777777" w:rsidTr="00980BA4">
      <w:trPr>
        <w:trHeight w:val="454"/>
      </w:trPr>
      <w:tc>
        <w:tcPr>
          <w:tcW w:w="383" w:type="pct"/>
          <w:shd w:val="clear" w:color="auto" w:fill="auto"/>
          <w:vAlign w:val="center"/>
        </w:tcPr>
        <w:p w14:paraId="65B79F19" w14:textId="77777777" w:rsidR="00004494" w:rsidRPr="00CB415A" w:rsidRDefault="00004494" w:rsidP="00004494">
          <w:pPr>
            <w:pStyle w:val="Header"/>
            <w:rPr>
              <w:lang w:val="en-US"/>
            </w:rPr>
          </w:pPr>
          <w:r w:rsidRPr="00CB415A">
            <w:rPr>
              <w:sz w:val="17"/>
              <w:szCs w:val="17"/>
              <w:lang w:val="en-US"/>
            </w:rPr>
            <w:t>Page</w:t>
          </w:r>
        </w:p>
      </w:tc>
      <w:tc>
        <w:tcPr>
          <w:tcW w:w="1129" w:type="pct"/>
          <w:shd w:val="clear" w:color="auto" w:fill="auto"/>
          <w:vAlign w:val="center"/>
        </w:tcPr>
        <w:p w14:paraId="505F649D" w14:textId="77777777" w:rsidR="00004494" w:rsidRPr="00CB415A" w:rsidRDefault="00004494" w:rsidP="00004494">
          <w:pPr>
            <w:pStyle w:val="Header"/>
            <w:jc w:val="right"/>
            <w:rPr>
              <w:lang w:val="en-US"/>
            </w:rPr>
          </w:pPr>
          <w:r w:rsidRPr="00CB415A">
            <w:rPr>
              <w:sz w:val="17"/>
              <w:szCs w:val="17"/>
              <w:lang w:val="en-US"/>
            </w:rPr>
            <w:t xml:space="preserve">Page </w:t>
          </w:r>
          <w:r w:rsidRPr="00CB415A">
            <w:rPr>
              <w:b/>
              <w:bCs/>
              <w:sz w:val="17"/>
              <w:szCs w:val="17"/>
              <w:lang w:val="en-US"/>
            </w:rPr>
            <w:fldChar w:fldCharType="begin"/>
          </w:r>
          <w:r w:rsidRPr="00CB415A">
            <w:rPr>
              <w:b/>
              <w:bCs/>
              <w:sz w:val="17"/>
              <w:szCs w:val="17"/>
              <w:lang w:val="en-US"/>
            </w:rPr>
            <w:instrText>PAGE  \* Arabic  \* MERGEFORMAT</w:instrText>
          </w:r>
          <w:r w:rsidRPr="00CB415A">
            <w:rPr>
              <w:b/>
              <w:bCs/>
              <w:sz w:val="17"/>
              <w:szCs w:val="17"/>
              <w:lang w:val="en-US"/>
            </w:rPr>
            <w:fldChar w:fldCharType="separate"/>
          </w:r>
          <w:r w:rsidRPr="00CB415A">
            <w:rPr>
              <w:b/>
              <w:bCs/>
              <w:sz w:val="17"/>
              <w:szCs w:val="17"/>
              <w:lang w:val="en-US"/>
            </w:rPr>
            <w:t>5</w:t>
          </w:r>
          <w:r w:rsidRPr="00CB415A">
            <w:rPr>
              <w:b/>
              <w:bCs/>
              <w:sz w:val="17"/>
              <w:szCs w:val="17"/>
              <w:lang w:val="en-US"/>
            </w:rPr>
            <w:fldChar w:fldCharType="end"/>
          </w:r>
          <w:r w:rsidRPr="00CB415A">
            <w:rPr>
              <w:sz w:val="17"/>
              <w:szCs w:val="17"/>
              <w:lang w:val="en-US"/>
            </w:rPr>
            <w:t xml:space="preserve"> of </w:t>
          </w:r>
          <w:r w:rsidRPr="00CB415A">
            <w:rPr>
              <w:b/>
              <w:bCs/>
              <w:sz w:val="17"/>
              <w:szCs w:val="17"/>
              <w:lang w:val="en-US"/>
            </w:rPr>
            <w:fldChar w:fldCharType="begin"/>
          </w:r>
          <w:r w:rsidRPr="00CB415A">
            <w:rPr>
              <w:b/>
              <w:bCs/>
              <w:sz w:val="17"/>
              <w:szCs w:val="17"/>
              <w:lang w:val="en-US"/>
            </w:rPr>
            <w:instrText>NUMPAGES  \* Arabic  \* MERGEFORMAT</w:instrText>
          </w:r>
          <w:r w:rsidRPr="00CB415A">
            <w:rPr>
              <w:b/>
              <w:bCs/>
              <w:sz w:val="17"/>
              <w:szCs w:val="17"/>
              <w:lang w:val="en-US"/>
            </w:rPr>
            <w:fldChar w:fldCharType="separate"/>
          </w:r>
          <w:r w:rsidRPr="00CB415A">
            <w:rPr>
              <w:b/>
              <w:bCs/>
              <w:sz w:val="17"/>
              <w:szCs w:val="17"/>
              <w:lang w:val="en-US"/>
            </w:rPr>
            <w:t xml:space="preserve">6</w:t>
          </w:r>
          <w:r w:rsidRPr="00CB415A">
            <w:rPr>
              <w:b/>
              <w:bCs/>
              <w:sz w:val="17"/>
              <w:szCs w:val="17"/>
              <w:lang w:val="en-US"/>
            </w:rPr>
            <w:fldChar w:fldCharType="end"/>
          </w:r>
        </w:p>
      </w:tc>
      <w:tc>
        <w:tcPr>
          <w:tcW w:w="2292" w:type="pct"/>
          <w:vMerge/>
          <w:shd w:val="clear" w:color="auto" w:fill="auto"/>
        </w:tcPr>
        <w:p w14:paraId="76A3AF67" w14:textId="77777777" w:rsidR="00004494" w:rsidRPr="00CB415A" w:rsidRDefault="00004494" w:rsidP="00004494">
          <w:pPr>
            <w:pStyle w:val="Header"/>
            <w:rPr>
              <w:lang w:val="en-US"/>
            </w:rPr>
          </w:pPr>
        </w:p>
      </w:tc>
      <w:tc>
        <w:tcPr>
          <w:tcW w:w="1196" w:type="pct"/>
          <w:vMerge/>
          <w:shd w:val="clear" w:color="auto" w:fill="auto"/>
        </w:tcPr>
        <w:p w14:paraId="008CF07E" w14:textId="77777777" w:rsidR="00004494" w:rsidRPr="00CB415A" w:rsidRDefault="00004494" w:rsidP="00004494">
          <w:pPr>
            <w:pStyle w:val="Header"/>
            <w:rPr>
              <w:lang w:val="en-US"/>
            </w:rPr>
          </w:pPr>
        </w:p>
      </w:tc>
    </w:tr>
  </w:tbl>
  <w:p w14:paraId="308EC50C" w14:textId="6377F6C1" w:rsidR="00004494" w:rsidRPr="00CB415A" w:rsidRDefault="00004494" w:rsidP="00004494">
    <w:pPr>
      <w:spacing w:line="203" w:lineRule="exact"/>
      <w:ind w:left="20"/>
      <w:jc w:val="center"/>
      <w:rPr>
        <w:i/>
        <w:sz w:val="18"/>
        <w:lang w:val="en-US"/>
      </w:rPr>
    </w:pPr>
    <w:r w:rsidRPr="00CB415A">
      <w:rPr>
        <w:i/>
        <w:sz w:val="18"/>
        <w:lang w:val="en-US"/>
      </w:rPr>
      <w:t xml:space="preserve">Effective Date: </w:t>
    </w:r>
    <w:r w:rsidR="002D3C52" w:rsidRPr="00CB415A">
      <w:rPr>
        <w:i/>
        <w:sz w:val="18"/>
        <w:lang w:val="en-US"/>
      </w:rPr>
      <w:t xml:space="preserve">24-03-2023</w:t>
    </w:r>
  </w:p>
  <w:p w14:paraId="69298929" w14:textId="77777777" w:rsidR="00020EFE" w:rsidRPr="00CB415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E6BD3"/>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B415A"/>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84</cp:revision>
  <cp:lastPrinted>2021-02-25T11:29:00Z</cp:lastPrinted>
  <dcterms:created xsi:type="dcterms:W3CDTF">2022-06-13T07:18:00Z</dcterms:created>
  <dcterms:modified xsi:type="dcterms:W3CDTF">2023-03-21T16:14:00Z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