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6A1732"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6A1732"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Pr="00BB09C3">
              <w:rPr>
                <w:rFonts w:asciiTheme="minorHAnsi" w:hAnsiTheme="minorHAnsi" w:cstheme="minorHAnsi"/>
                <w:b/>
                <w:kern w:val="0"/>
                <w:sz w:val="22"/>
                <w:szCs w:val="22"/>
              </w:rPr>
              <w:t xml:space="preserve"> No.</w:t>
            </w:r>
          </w:p>
          <w:p w14:paraId="2B40B847" w14:textId="6B6086A1" w:rsidR="00125815" w:rsidRPr="00DD7A61" w:rsidRDefault="006A1732"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6A1732"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6A1732" w14:paraId="5B4C0073" w14:textId="77777777" w:rsidTr="003048E1">
        <w:trPr>
          <w:trHeight w:val="1073"/>
        </w:trPr>
        <w:tc>
          <w:tcPr>
            <w:tcW w:w="1674" w:type="dxa"/>
            <w:shd w:val="clear" w:color="auto" w:fill="B7ADA5"/>
            <w:vAlign w:val="center"/>
          </w:tcPr>
          <w:p w14:paraId="6AB7E05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6A1732"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End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6A1732"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0B160322" w14:textId="77777777" w:rsidTr="00FF6DF5">
        <w:trPr>
          <w:trHeight w:val="382"/>
        </w:trPr>
        <w:tc>
          <w:tcPr>
            <w:tcW w:w="4395" w:type="dxa"/>
            <w:gridSpan w:val="3"/>
            <w:shd w:val="clear" w:color="auto" w:fill="B7ADA5"/>
            <w:vAlign w:val="center"/>
          </w:tcPr>
          <w:p w14:paraId="00C84C5B" w14:textId="1EAFD292" w:rsidR="00F756CC" w:rsidRPr="00F61F27" w:rsidRDefault="006A1732"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6A1732"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6A1732"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6A1732"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4AEB6371" w14:textId="77777777" w:rsidTr="00FF6DF5">
        <w:trPr>
          <w:trHeight w:val="647"/>
        </w:trPr>
        <w:tc>
          <w:tcPr>
            <w:tcW w:w="1843" w:type="dxa"/>
            <w:gridSpan w:val="2"/>
            <w:shd w:val="clear" w:color="auto" w:fill="B7ADA5"/>
            <w:vAlign w:val="center"/>
          </w:tcPr>
          <w:p w14:paraId="0157380C" w14:textId="77777777" w:rsidR="007861C0" w:rsidRPr="003048E1" w:rsidRDefault="006A1732"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6A1732"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6A1732">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6A1732"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6A1732"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6A1732"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6A1732"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6A1732"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6A1732"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6A1732"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6A1732"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6A1732"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6A1732"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6A1732"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6A1732"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Product license / </w:t>
            </w:r>
            <w:r w:rsidRPr="00E72B31">
              <w:rPr>
                <w:rFonts w:asciiTheme="minorHAnsi" w:hAnsiTheme="minorHAnsi" w:cstheme="minorHAnsi"/>
                <w:sz w:val="22"/>
                <w:szCs w:val="22"/>
                <w:lang w:val="en-US"/>
              </w:rPr>
              <w:t>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6A1732"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6A1732" w:rsidP="007861C0">
            <w:pPr>
              <w:spacing w:after="0"/>
              <w:rPr>
                <w:rFonts w:cstheme="minorHAnsi"/>
                <w:lang w:val="en-US"/>
              </w:rPr>
            </w:pPr>
            <w:r w:rsidRPr="00E72B31">
              <w:rPr>
                <w:rFonts w:cstheme="minorHAnsi"/>
                <w:lang w:val="en-US"/>
              </w:rPr>
              <w:t>Cleaning/</w:t>
            </w:r>
          </w:p>
          <w:p w14:paraId="2133B74F" w14:textId="77777777" w:rsidR="007861C0" w:rsidRPr="00E72B31" w:rsidRDefault="006A1732" w:rsidP="007861C0">
            <w:pPr>
              <w:spacing w:after="0"/>
              <w:rPr>
                <w:rFonts w:cstheme="minorHAnsi"/>
                <w:lang w:val="en-US"/>
              </w:rPr>
            </w:pPr>
            <w:r w:rsidRPr="00E72B31">
              <w:rPr>
                <w:rFonts w:cstheme="minorHAnsi"/>
                <w:lang w:val="en-US"/>
              </w:rPr>
              <w:t>Passivation/</w:t>
            </w:r>
          </w:p>
          <w:p w14:paraId="580C0579" w14:textId="77777777" w:rsidR="007861C0" w:rsidRPr="00E72B31" w:rsidRDefault="006A1732"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6A1732"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6A1732"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6A1732"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6A1732"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6A1732"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6A1732"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6A1732" w:rsidP="004737D7">
            <w:pPr>
              <w:rPr>
                <w:rFonts w:cstheme="minorHAnsi"/>
                <w:lang w:val="en-US"/>
              </w:rPr>
            </w:pPr>
            <w:r w:rsidRPr="00E72B31">
              <w:rPr>
                <w:rFonts w:cstheme="minorHAnsi"/>
                <w:lang w:val="en-US"/>
              </w:rPr>
              <w:t xml:space="preserve">SOP / </w:t>
            </w:r>
            <w:r w:rsidRPr="00E72B31">
              <w:rPr>
                <w:rFonts w:cstheme="minorHAnsi"/>
                <w:lang w:val="en-US"/>
              </w:rPr>
              <w:t>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6A1732"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6A1732"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6A1732"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6A1732"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6A1732"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6A1732"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7EF8D3BB" w14:textId="77777777" w:rsidTr="003048E1">
        <w:trPr>
          <w:trHeight w:val="458"/>
        </w:trPr>
        <w:tc>
          <w:tcPr>
            <w:tcW w:w="3792" w:type="pct"/>
            <w:gridSpan w:val="3"/>
            <w:shd w:val="clear" w:color="auto" w:fill="B7ADA5"/>
            <w:vAlign w:val="center"/>
          </w:tcPr>
          <w:p w14:paraId="7F618516" w14:textId="456E5344" w:rsidR="004B297C" w:rsidRDefault="006A1732"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 xml:space="preserve">:</w:t>
            </w:r>
          </w:p>
          <w:p w14:paraId="6636BA57" w14:textId="278C068D" w:rsidR="00E72B31" w:rsidRPr="003048E1" w:rsidRDefault="006A1732" w:rsidP="00E72B31">
            <w:pPr>
              <w:rPr>
                <w:rFonts w:cstheme="minorHAnsi"/>
                <w:b/>
                <w:color w:val="000000" w:themeColor="text1"/>
                <w:lang w:val="en-US"/>
              </w:rPr>
            </w:pPr>
            <w:proofErr w:type="gramStart"/>
            <w:r>
              <w:rPr>
                <w:rFonts w:cstheme="minorHAnsi"/>
                <w:b/>
                <w:color w:val="000000" w:themeColor="text1"/>
                <w:highlight w:val="yellow"/>
                <w:lang w:val="en-US"/>
              </w:rPr>
              <w:t xml:space="preserve">e.g., Quality Management Director</w:t>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6A1732">
      <w:pPr>
        <w:spacing w:after="160" w:line="259" w:lineRule="auto"/>
        <w:jc w:val="left"/>
        <w:rPr>
          <w:rFonts w:cstheme="minorHAnsi"/>
          <w:lang w:val="en-US"/>
        </w:rPr>
      </w:pPr>
      <w:r>
        <w:rPr>
          <w:rFonts w:cstheme="minorHAnsi"/>
          <w:lang w:val="en-US"/>
        </w:rPr>
        <w:br w:type="page"/>
      </w:r>
    </w:p>
    <w:p w14:paraId="146CE6C3" w14:textId="77777777" w:rsidR="009A1F42" w:rsidRPr="00E72B31" w:rsidRDefault="006A1732"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6A1732"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6A1732"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A1732" w14:paraId="66298BE7" w14:textId="77777777" w:rsidTr="00603B29">
        <w:trPr>
          <w:trHeight w:val="683"/>
        </w:trPr>
        <w:tc>
          <w:tcPr>
            <w:tcW w:w="1639" w:type="pct"/>
            <w:shd w:val="clear" w:color="auto" w:fill="B7ADA5"/>
            <w:vAlign w:val="center"/>
          </w:tcPr>
          <w:p w14:paraId="784EBFA8" w14:textId="77777777" w:rsidR="008D18B4" w:rsidRPr="003048E1" w:rsidRDefault="006A1732"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 xml:space="preserve">Approved</w:t>
            </w:r>
            <w:r w:rsidRPr="003048E1">
              <w:rPr>
                <w:rFonts w:cstheme="minorHAnsi"/>
                <w:b/>
                <w:lang w:val="en-US"/>
              </w:rPr>
              <w:t xml:space="preserve"> by:</w:t>
            </w:r>
          </w:p>
          <w:p w14:paraId="237C6688" w14:textId="66B7F720" w:rsidR="007861C0" w:rsidRPr="003048E1" w:rsidRDefault="006A1732" w:rsidP="004737D7">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6A1732"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6A1732"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6A1732"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6A1732"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6A1732"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6A1732"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6A1732"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6A1732" w14:paraId="4A13E43D" w14:textId="77777777" w:rsidTr="005D2669">
        <w:trPr>
          <w:trHeight w:val="394"/>
        </w:trPr>
        <w:tc>
          <w:tcPr>
            <w:tcW w:w="9072" w:type="dxa"/>
            <w:gridSpan w:val="2"/>
            <w:vAlign w:val="center"/>
          </w:tcPr>
          <w:p w14:paraId="36071DED" w14:textId="15A89CC5" w:rsidR="00653390" w:rsidRPr="00E72B31" w:rsidRDefault="006A1732"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EndPr/>
              <w:sdtContent>
                <w:r w:rsidR="00653390">
                  <w:rPr>
                    <w:rFonts w:ascii="MS Gothic" w:eastAsia="MS Gothic" w:hAnsi="MS Gothic" w:cstheme="minorHAnsi" w:hint="eastAsia"/>
                    <w:b/>
                    <w:bCs/>
                    <w:lang w:val="en-US"/>
                  </w:rPr>
                  <w:t>☐</w:t>
                </w:r>
              </w:sdtContent>
            </w:sdt>
            <w:r w:rsidR="00653390">
              <w:rPr>
                <w:rFonts w:cstheme="minorHAnsi"/>
                <w:b/>
                <w:bCs/>
                <w:lang w:val="en-US"/>
              </w:rPr>
              <w:t xml:space="preserve"> </w:t>
            </w:r>
            <w:r w:rsidR="00653390"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EndPr/>
              <w:sdtContent>
                <w:r w:rsidR="002C5356">
                  <w:rPr>
                    <w:rFonts w:ascii="MS Gothic" w:eastAsia="MS Gothic" w:hAnsi="MS Gothic" w:cstheme="minorHAnsi" w:hint="eastAsia"/>
                    <w:b/>
                    <w:bCs/>
                    <w:lang w:val="en-US"/>
                  </w:rPr>
                  <w:t>☐</w:t>
                </w:r>
              </w:sdtContent>
            </w:sdt>
            <w:r w:rsidR="00653390"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A1732"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sidRPr="00E72B31">
              <w:rPr>
                <w:rFonts w:cstheme="minorHAnsi"/>
                <w:bCs/>
                <w:lang w:val="en-US"/>
              </w:rPr>
              <w:t xml:space="preserve"> </w:t>
            </w:r>
            <w:r w:rsidR="00653390"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6A1732"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 xml:space="preserve">Approved</w:t>
            </w:r>
            <w:r w:rsidRPr="003048E1">
              <w:rPr>
                <w:rFonts w:cstheme="minorHAnsi"/>
                <w:b/>
                <w:lang w:val="en-US"/>
              </w:rPr>
              <w:t xml:space="preserve"> by:</w:t>
            </w:r>
          </w:p>
          <w:p w14:paraId="77623A58" w14:textId="0F18F177" w:rsidR="000D46CA" w:rsidRPr="003048E1" w:rsidRDefault="006A1732" w:rsidP="005D2669">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218" w:type="pct"/>
          <w:shd w:val="clear" w:color="auto" w:fill="auto"/>
          <w:vAlign w:val="center"/>
        </w:tcPr>
        <w:p w14:paraId="751ED627" w14:textId="13B4B29D" w:rsidR="00CC19D4" w:rsidRPr="009C1E7E" w:rsidRDefault="006A1732" w:rsidP="00CC19D4">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 xml:space="preserve">Form</w:t>
          </w:r>
          <w:proofErr w:type="spellEnd"/>
        </w:p>
      </w:tc>
      <w:tc>
        <w:tcPr>
          <w:tcW w:w="1065" w:type="pct"/>
          <w:vMerge w:val="restart"/>
          <w:shd w:val="clear" w:color="auto" w:fill="auto"/>
          <w:vAlign w:val="center"/>
        </w:tcPr>
        <w:p w14:paraId="1E5D41AD" w14:textId="096B2205" w:rsidR="00CC19D4" w:rsidRPr="0091642B" w:rsidRDefault="006A1732" w:rsidP="00CC19D4">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 xml:space="preserve">1</w:t>
          </w:r>
        </w:p>
      </w:tc>
      <w:tc>
        <w:tcPr>
          <w:tcW w:w="2304" w:type="pct"/>
          <w:vMerge w:val="restart"/>
          <w:shd w:val="clear" w:color="auto" w:fill="auto"/>
          <w:vAlign w:val="center"/>
        </w:tcPr>
        <w:p w14:paraId="03845E01" w14:textId="498F448E" w:rsidR="00CC19D4" w:rsidRPr="0081583D" w:rsidRDefault="006A1732" w:rsidP="00CC19D4">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w:t>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4B38FB56"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A1732">
      <w:rPr>
        <w:i/>
        <w:sz w:val="18"/>
        <w:highlight w:val="yellow"/>
      </w:rPr>
      <w:t xml:space="preserve">07-02-2023</w:t>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DAE3E5F8-3378-4ECA-8AE9-CF85F782F3EE}">
  <ds:schemaRefs>
    <ds:schemaRef ds:uri="http://schemas.microsoft.com/sharepoint/v3/contenttype/forms"/>
  </ds:schemaRefs>
</ds:datastoreItem>
</file>

<file path=customXml/itemProps2.xml><?xml version="1.0" encoding="utf-8"?>
<ds:datastoreItem xmlns:ds="http://schemas.openxmlformats.org/officeDocument/2006/customXml" ds:itemID="{26DC7673-580D-446C-A65C-52C9161C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52DA415-8F4D-454A-834E-ACF3EB0643AB}">
  <ds:schemaRefs>
    <ds:schemaRef ds:uri="http://www.w3.org/XML/1998/namespace"/>
    <ds:schemaRef ds:uri="32bc7a50-3ff2-450c-9d69-e0a167615836"/>
    <ds:schemaRef ds:uri="f14059bf-c0e1-41fa-941f-d27bdc89eeda"/>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50</cp:revision>
  <cp:lastPrinted>2021-02-25T20:29:00Z</cp:lastPrinted>
  <dcterms:created xsi:type="dcterms:W3CDTF">2022-08-02T09:57:00Z</dcterms:created>
  <dcterms:modified xsi:type="dcterms:W3CDTF">2023-02-01T08:31:00Z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