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50D500A5" w:rsidR="00B24337" w:rsidRPr="00B24337" w:rsidRDefault="000B2D01" w:rsidP="00B24337">
      <w:pPr>
        <w:jc w:val="center"/>
        <w:rPr>
          <w:b/>
          <w:bCs/>
          <w:sz w:val="24"/>
          <w:szCs w:val="24"/>
        </w:rPr>
      </w:pPr>
      <w:r w:rsidRPr="000B2D01">
        <w:rPr>
          <w:b/>
          <w:bCs/>
          <w:sz w:val="24"/>
          <w:szCs w:val="24"/>
          <w:highlight w:val="yellow"/>
        </w:rPr>
        <w:t>&lt;</w:t>
      </w:r>
      <w:proofErr w:type="spellStart"/>
      <w:r w:rsidRPr="000B2D01">
        <w:rPr>
          <w:b/>
          <w:bCs/>
          <w:sz w:val="24"/>
          <w:szCs w:val="24"/>
          <w:highlight w:val="yellow"/>
        </w:rPr>
        <w:t>External_Audits_Plan</w:t>
      </w:r>
      <w:proofErr w:type="spellEnd"/>
      <w:r w:rsidRPr="000B2D01">
        <w:rPr>
          <w:b/>
          <w:bCs/>
          <w:sz w:val="24"/>
          <w:szCs w:val="24"/>
          <w:highlight w:val="yellow"/>
        </w:rPr>
        <w:t>&gt;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2EDC08FB" w:rsidR="00E635BC" w:rsidRPr="00B20541" w:rsidRDefault="005B3264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Company, location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2B2EE808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942F9A">
              <w:rPr>
                <w:rFonts w:asciiTheme="minorHAnsi" w:hAnsiTheme="minorHAnsi" w:cstheme="minorHAnsi"/>
                <w:b/>
                <w:bCs/>
                <w:spacing w:val="-2"/>
              </w:rPr>
              <w:t>Ex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Audit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18D921AE" w14:textId="77777777" w:rsidR="00DD3164" w:rsidRDefault="00DD3164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0EDC1E7D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68E75CB3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59429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77777777" w:rsidR="005A736B" w:rsidRPr="00020EFE" w:rsidRDefault="005A736B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59429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5942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77777777" w:rsidR="002C47FE" w:rsidRPr="00B068C1" w:rsidRDefault="002C47FE" w:rsidP="002C47F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77777777" w:rsidR="002C47FE" w:rsidRPr="0091642B" w:rsidRDefault="002C47FE" w:rsidP="002C47F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2AB55581" w:rsidR="002C47FE" w:rsidRPr="00B068C1" w:rsidRDefault="000B2D01" w:rsidP="002C47FE">
          <w:pPr>
            <w:pStyle w:val="Header"/>
            <w:jc w:val="center"/>
          </w:pPr>
          <w:r w:rsidRPr="000B2D01">
            <w:rPr>
              <w:sz w:val="24"/>
              <w:szCs w:val="24"/>
              <w:highlight w:val="yellow"/>
            </w:rPr>
            <w:t>&lt;</w:t>
          </w:r>
          <w:proofErr w:type="spellStart"/>
          <w:r w:rsidRPr="000B2D01">
            <w:rPr>
              <w:sz w:val="24"/>
              <w:szCs w:val="24"/>
              <w:highlight w:val="yellow"/>
            </w:rPr>
            <w:t>External_Audits_Plan</w:t>
          </w:r>
          <w:proofErr w:type="spellEnd"/>
          <w:r w:rsidRPr="000B2D01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77777777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5942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B2D01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297"/>
    <w:rsid w:val="00594CA0"/>
    <w:rsid w:val="005A1D81"/>
    <w:rsid w:val="005A45BB"/>
    <w:rsid w:val="005A4EF1"/>
    <w:rsid w:val="005A6CDF"/>
    <w:rsid w:val="005A736B"/>
    <w:rsid w:val="005B3264"/>
    <w:rsid w:val="005B56C1"/>
    <w:rsid w:val="005B63CA"/>
    <w:rsid w:val="005D7335"/>
    <w:rsid w:val="005D76B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3E35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F9A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B6730"/>
    <w:rsid w:val="009C07F0"/>
    <w:rsid w:val="009C0D0D"/>
    <w:rsid w:val="009D757E"/>
    <w:rsid w:val="009E51ED"/>
    <w:rsid w:val="009F41A0"/>
    <w:rsid w:val="009F5B65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14059bf-c0e1-41fa-941f-d27bdc89eeda"/>
    <ds:schemaRef ds:uri="http://purl.org/dc/elements/1.1/"/>
    <ds:schemaRef ds:uri="32bc7a50-3ff2-450c-9d69-e0a167615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18</cp:revision>
  <cp:lastPrinted>2021-02-25T11:29:00Z</cp:lastPrinted>
  <dcterms:created xsi:type="dcterms:W3CDTF">2022-06-20T11:27:00Z</dcterms:created>
  <dcterms:modified xsi:type="dcterms:W3CDTF">2022-11-25T09:22:00Z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