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7967C884" w:rsidR="0016349B" w:rsidRDefault="004E7A7F" w:rsidP="004E7A7F">
            <w:pPr>
              <w:spacing w:before="120"/>
              <w:jc w:val="center"/>
              <w:rPr>
                <w:b/>
                <w:bCs/>
                <w:sz w:val="24"/>
                <w:szCs w:val="24"/>
                <w:lang w:val="en-US"/>
              </w:rPr>
            </w:pPr>
            <w:r w:rsidRPr="004E7A7F">
              <w:rPr>
                <w:b/>
                <w:bCs/>
                <w:sz w:val="24"/>
                <w:szCs w:val="24"/>
                <w:highlight w:val="yellow"/>
                <w:lang w:val="en-US"/>
              </w:rPr>
              <w:t>Recall Report</w:t>
            </w:r>
            <w:proofErr w:type="spellStart"/>
            <w:r w:rsidRPr="004E7A7F">
              <w:rPr>
                <w:b/>
                <w:bCs/>
                <w:sz w:val="24"/>
                <w:szCs w:val="24"/>
                <w:highlight w:val="yellow"/>
                <w:lang w:val="en-US"/>
              </w:rPr>
            </w:r>
            <w:proofErr w:type="spellEnd"/>
            <w:r w:rsidRPr="004E7A7F">
              <w:rPr>
                <w:b/>
                <w:bCs/>
                <w:sz w:val="24"/>
                <w:szCs w:val="24"/>
                <w:highlight w:val="yellow"/>
                <w:lang w:val="en-US"/>
              </w:rPr>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391ED3A4" w:rsidR="004E7A7F" w:rsidRPr="00580EA2" w:rsidRDefault="001E73CF" w:rsidP="003A5975">
      <w:pPr>
        <w:rPr>
          <w:i/>
          <w:iCs/>
          <w:color w:val="2F5496" w:themeColor="accent1" w:themeShade="BF"/>
          <w:lang w:val="en-US"/>
        </w:rPr>
      </w:pPr>
      <w:r w:rsidRPr="001E73CF">
        <w:rPr>
          <w:i/>
          <w:iCs/>
          <w:color w:val="2F5496" w:themeColor="accent1" w:themeShade="BF"/>
          <w:lang w:val="en-US"/>
        </w:rPr>
        <w:t>Deviation, Nonconformance, 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77777777" w:rsidR="00943844" w:rsidRPr="00580EA2" w:rsidRDefault="003A6CA9" w:rsidP="004776FA">
      <w:pPr>
        <w:rPr>
          <w:i/>
          <w:iCs/>
          <w:color w:val="2F5496" w:themeColor="accent1" w:themeShade="BF"/>
          <w:lang w:val="en-US"/>
        </w:rPr>
      </w:pPr>
      <w:r w:rsidRPr="00580EA2">
        <w:rPr>
          <w:i/>
          <w:iCs/>
          <w:color w:val="2F5496" w:themeColor="accent1" w:themeShade="BF"/>
          <w:lang w:val="en-US"/>
        </w:rPr>
        <w:t>List of actions, dates, 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77777777" w:rsidR="003A5975" w:rsidRPr="00943844" w:rsidRDefault="003A6CA9" w:rsidP="001A710A">
            <w:pPr>
              <w:rPr>
                <w:sz w:val="24"/>
                <w:szCs w:val="24"/>
                <w:lang w:val="en-US"/>
              </w:rPr>
            </w:pPr>
            <w:r>
              <w:rPr>
                <w:sz w:val="24"/>
                <w:szCs w:val="24"/>
                <w:lang w:val="en-US"/>
              </w:rPr>
              <w:t>Total 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21FB02A4" w:rsidR="003A5975" w:rsidRPr="00943844" w:rsidRDefault="003A6CA9" w:rsidP="001A710A">
            <w:pPr>
              <w:rPr>
                <w:sz w:val="24"/>
                <w:szCs w:val="24"/>
                <w:lang w:val="en-US"/>
              </w:rPr>
            </w:pPr>
            <w:r>
              <w:rPr>
                <w:sz w:val="24"/>
                <w:szCs w:val="24"/>
                <w:lang w:val="en-US"/>
              </w:rPr>
              <w:t xml:space="preserve">Disposed by </w:t>
            </w:r>
            <w:r w:rsidR="00A143AA" w:rsidRPr="009A3ABA">
              <w:rPr>
                <w:sz w:val="24"/>
                <w:szCs w:val="24"/>
                <w:highlight w:val="yellow"/>
                <w:lang w:val="en-US"/>
              </w:rPr>
              <w:t>Organisation Name</w:t>
            </w:r>
            <w:proofErr w:type="spellStart"/>
            <w:r w:rsidR="00A143AA" w:rsidRPr="009A3ABA">
              <w:rPr>
                <w:sz w:val="24"/>
                <w:szCs w:val="24"/>
                <w:highlight w:val="yellow"/>
                <w:lang w:val="en-US"/>
              </w:rPr>
            </w:r>
            <w:proofErr w:type="spellEnd"/>
            <w:r w:rsidR="00A143AA" w:rsidRPr="009A3ABA">
              <w:rPr>
                <w:sz w:val="24"/>
                <w:szCs w:val="24"/>
                <w:highlight w:val="yellow"/>
                <w:lang w:val="en-US"/>
              </w:rPr>
            </w:r>
          </w:p>
        </w:tc>
        <w:tc>
          <w:tcPr>
            <w:tcW w:w="5806" w:type="dxa"/>
          </w:tcPr>
          <w:p w14:paraId="2133D110" w14:textId="77777777" w:rsidR="003A5975" w:rsidRDefault="003A5975" w:rsidP="001A710A">
            <w:pPr>
              <w:rPr>
                <w:b/>
                <w:bCs/>
                <w:sz w:val="24"/>
                <w:szCs w:val="24"/>
                <w:lang w:val="en-US"/>
              </w:rPr>
            </w:pPr>
          </w:p>
        </w:tc>
      </w:tr>
      <w:tr w:rsidR="00CA3AEB" w:rsidRPr="00B12B3C"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77777777" w:rsidR="00C450D5" w:rsidRDefault="00C450D5" w:rsidP="00580EA2">
            <w:pPr>
              <w:spacing w:after="0"/>
              <w:rPr>
                <w:b/>
                <w:bCs/>
                <w:sz w:val="24"/>
                <w:szCs w:val="24"/>
                <w:lang w:val="en-US"/>
              </w:rPr>
            </w:pPr>
            <w:r>
              <w:rPr>
                <w:b/>
                <w:bCs/>
                <w:sz w:val="24"/>
                <w:szCs w:val="24"/>
                <w:lang w:val="en-US"/>
              </w:rPr>
              <w:t>Detected Deviations, Nonconformances,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B12B3C"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B12B3C"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B12B3C"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B12B3C"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7777777" w:rsidR="00BA5DD1" w:rsidRPr="00915C21" w:rsidRDefault="00BA5DD1" w:rsidP="00BA5DD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7A31F8E" w14:textId="77777777" w:rsidR="00E2178F" w:rsidRPr="00B068C1" w:rsidRDefault="00E2178F" w:rsidP="00E2178F">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Form</w:t>
          </w:r>
        </w:p>
      </w:tc>
      <w:tc>
        <w:tcPr>
          <w:tcW w:w="1196" w:type="pct"/>
          <w:vMerge w:val="restart"/>
          <w:shd w:val="clear" w:color="auto" w:fill="auto"/>
          <w:vAlign w:val="center"/>
        </w:tcPr>
        <w:p w14:paraId="101B57ED" w14:textId="77777777" w:rsidR="00E2178F" w:rsidRPr="0091642B" w:rsidRDefault="00E2178F" w:rsidP="00E2178F">
          <w:pPr>
            <w:pStyle w:val="Header"/>
            <w:jc w:val="center"/>
          </w:pPr>
          <w:r w:rsidRPr="001C44FC">
            <w:t>&lt;</w:t>
          </w:r>
          <w:proofErr w:type="spellStart"/>
          <w:r w:rsidRPr="001C44FC"/>
          <w:proofErr w:type="spellEnd"/>
          <w:r w:rsidRPr="001C44FC"/>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1</w:t>
          </w:r>
        </w:p>
      </w:tc>
      <w:tc>
        <w:tcPr>
          <w:tcW w:w="2292" w:type="pct"/>
          <w:vMerge w:val="restart"/>
          <w:shd w:val="clear" w:color="auto" w:fill="auto"/>
          <w:vAlign w:val="center"/>
        </w:tcPr>
        <w:p w14:paraId="315C66CC" w14:textId="7F1F4B6D" w:rsidR="00E2178F" w:rsidRPr="00B068C1" w:rsidRDefault="004E7A7F" w:rsidP="00E2178F">
          <w:pPr>
            <w:pStyle w:val="Header"/>
            <w:jc w:val="center"/>
          </w:pPr>
          <w:r w:rsidRPr="004E7A7F">
            <w:rPr>
              <w:sz w:val="24"/>
              <w:szCs w:val="24"/>
            </w:rPr>
            <w:t>Recall Report</w:t>
          </w:r>
          <w:proofErr w:type="spellStart"/>
          <w:r w:rsidRPr="004E7A7F">
            <w:rPr>
              <w:sz w:val="24"/>
              <w:szCs w:val="24"/>
            </w:rPr>
          </w:r>
          <w:proofErr w:type="spellEnd"/>
          <w:r w:rsidRPr="004E7A7F">
            <w:rPr>
              <w:sz w:val="24"/>
              <w:szCs w:val="24"/>
            </w:rPr>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77777777"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purl.org/dc/elements/1.1/"/>
    <ds:schemaRef ds:uri="http://www.w3.org/XML/1998/namespace"/>
    <ds:schemaRef ds:uri="32bc7a50-3ff2-450c-9d69-e0a1676158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899</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2022-06-20T11:36:00Z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