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2023-01-28</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Company ABC</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Company ABC</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Company ABC</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