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5B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</w:p>
    <w:p w14:paraId="4E58D6C1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1D5E69" w14:paraId="415D3EAB" w14:textId="77777777" w:rsidTr="00976E06">
        <w:trPr>
          <w:trHeight w:val="833"/>
        </w:trPr>
        <w:tc>
          <w:tcPr>
            <w:tcW w:w="2983" w:type="dxa"/>
            <w:vAlign w:val="center"/>
          </w:tcPr>
          <w:p w14:paraId="413394D0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2E0BC36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32A15CDA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7373ED23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1D5E69" w:rsidRPr="00D32E06" w14:paraId="60F21FF4" w14:textId="77777777" w:rsidTr="00976E06">
        <w:trPr>
          <w:trHeight w:val="660"/>
        </w:trPr>
        <w:tc>
          <w:tcPr>
            <w:tcW w:w="2983" w:type="dxa"/>
          </w:tcPr>
          <w:p w14:paraId="3139EFC7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Author’s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6B06DFA" w14:textId="77777777" w:rsidR="001D5E69" w:rsidRPr="0013549F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0977CAA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3A5BF9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488D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6CF6175F" w14:textId="77777777" w:rsidTr="00976E06">
        <w:trPr>
          <w:trHeight w:val="660"/>
        </w:trPr>
        <w:tc>
          <w:tcPr>
            <w:tcW w:w="2983" w:type="dxa"/>
          </w:tcPr>
          <w:p w14:paraId="43C0C5E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5752F32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</w:rPr>
              <w:t>&lt;QualityDesignee1&gt;</w:t>
            </w:r>
          </w:p>
        </w:tc>
        <w:tc>
          <w:tcPr>
            <w:tcW w:w="2829" w:type="dxa"/>
          </w:tcPr>
          <w:p w14:paraId="0BA069CF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07D91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0AF6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76AA3BEC" w14:textId="77777777" w:rsidTr="00976E06">
        <w:trPr>
          <w:trHeight w:val="660"/>
        </w:trPr>
        <w:tc>
          <w:tcPr>
            <w:tcW w:w="2983" w:type="dxa"/>
          </w:tcPr>
          <w:p w14:paraId="37EB9B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4BD9280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57AA28BE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E9DE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DDB7D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BC9D40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1D5E69" w14:paraId="28EB3334" w14:textId="77777777" w:rsidTr="00976E06">
        <w:trPr>
          <w:trHeight w:val="506"/>
        </w:trPr>
        <w:tc>
          <w:tcPr>
            <w:tcW w:w="2835" w:type="dxa"/>
            <w:vAlign w:val="center"/>
          </w:tcPr>
          <w:p w14:paraId="08D8F8BA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Effective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796" w:type="dxa"/>
            <w:vAlign w:val="center"/>
          </w:tcPr>
          <w:p w14:paraId="06CAB0BF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</w:tr>
    </w:tbl>
    <w:p w14:paraId="621824FC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FE00C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FE00C7">
          <w:pPr>
            <w:pStyle w:val="TOCHeading"/>
          </w:pPr>
        </w:p>
        <w:p w14:paraId="2B3CB648" w14:textId="70299C08" w:rsidR="007706A8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1134539" w:history="1">
            <w:r w:rsidR="007706A8" w:rsidRPr="0079581D">
              <w:rPr>
                <w:rStyle w:val="Hyperlink"/>
                <w:noProof/>
              </w:rPr>
              <w:t>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Purpose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_Toc121134539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29BF86" w14:textId="47A41041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0" w:history="1">
            <w:r w:rsidR="007706A8" w:rsidRPr="0079581D">
              <w:rPr>
                <w:rStyle w:val="Hyperlink"/>
                <w:noProof/>
              </w:rPr>
              <w:t>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Scope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3A54995" w14:textId="433912B8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1" w:history="1">
            <w:r w:rsidR="007706A8" w:rsidRPr="0079581D">
              <w:rPr>
                <w:rStyle w:val="Hyperlink"/>
                <w:noProof/>
              </w:rPr>
              <w:t>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Responsibilities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7047AB2" w14:textId="79AD1815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2" w:history="1">
            <w:r w:rsidR="007706A8" w:rsidRPr="0079581D">
              <w:rPr>
                <w:rStyle w:val="Hyperlink"/>
                <w:noProof/>
              </w:rPr>
              <w:t>4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Definitions, terms and abbreviations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5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1E3E6E5" w14:textId="3A0DA08F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3" w:history="1">
            <w:r w:rsidR="007706A8" w:rsidRPr="0079581D">
              <w:rPr>
                <w:rStyle w:val="Hyperlink"/>
                <w:noProof/>
              </w:rPr>
              <w:t>5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Workflow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5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F1D85C8" w14:textId="4CCBCDD8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4" w:history="1">
            <w:r w:rsidR="007706A8" w:rsidRPr="0079581D">
              <w:rPr>
                <w:rStyle w:val="Hyperlink"/>
                <w:noProof/>
              </w:rPr>
              <w:t>5.1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needs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6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AA2120A" w14:textId="5DB5AD02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5" w:history="1">
            <w:r w:rsidR="007706A8" w:rsidRPr="0079581D">
              <w:rPr>
                <w:rStyle w:val="Hyperlink"/>
                <w:noProof/>
              </w:rPr>
              <w:t>5.2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Annual trainings planning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6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69AE5F2" w14:textId="5F55DC3C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6" w:history="1">
            <w:r w:rsidR="007706A8" w:rsidRPr="0079581D">
              <w:rPr>
                <w:rStyle w:val="Hyperlink"/>
                <w:noProof/>
              </w:rPr>
              <w:t>5.3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Job Description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7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3F74465D" w14:textId="49530962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7" w:history="1">
            <w:r w:rsidR="007706A8" w:rsidRPr="0079581D">
              <w:rPr>
                <w:rStyle w:val="Hyperlink"/>
                <w:noProof/>
              </w:rPr>
              <w:t>5.4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of permanent employees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_Toc121134547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8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ABC2244" w14:textId="53B91FA7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8" w:history="1">
            <w:r w:rsidR="007706A8" w:rsidRPr="0079581D">
              <w:rPr>
                <w:rStyle w:val="Hyperlink"/>
                <w:noProof/>
              </w:rPr>
              <w:t>5.5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Change of Responsibilities or Job Title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_Toc121134548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8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E7B8BA7" w14:textId="210F0625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9" w:history="1">
            <w:r w:rsidR="007706A8" w:rsidRPr="0079581D">
              <w:rPr>
                <w:rStyle w:val="Hyperlink"/>
                <w:noProof/>
              </w:rPr>
              <w:t>5.6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methods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4A976A8" w14:textId="1CCE1629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0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Self-study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243A07F0" w14:textId="216CB842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1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Classroom-training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14F543B" w14:textId="099C06B6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2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On-the-job 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3B5F57AA" w14:textId="4B3298EB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3" w:history="1">
            <w:r w:rsidR="007706A8" w:rsidRPr="0079581D">
              <w:rPr>
                <w:rStyle w:val="Hyperlink"/>
                <w:noProof/>
              </w:rPr>
              <w:t>5.7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Skill Acquisition and success monitoring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B2F4BD" w14:textId="2A5845BC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4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Read confirmation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363EAA7" w14:textId="5289DEA6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5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Knowledge test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B2DC309" w14:textId="74ED975E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6" w:history="1">
            <w:r w:rsidR="007706A8" w:rsidRPr="0079581D">
              <w:rPr>
                <w:rStyle w:val="Hyperlink"/>
                <w:noProof/>
              </w:rPr>
              <w:t>5.8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Successful qualification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25A01D38" w14:textId="4CA2FFAE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7" w:history="1">
            <w:r w:rsidR="007706A8" w:rsidRPr="0079581D">
              <w:rPr>
                <w:rStyle w:val="Hyperlink"/>
                <w:noProof/>
              </w:rPr>
              <w:t>5.9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_Toc121134557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A8DA505" w14:textId="3644A8BF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8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Missed training dates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_Toc121134558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70062B7" w14:textId="1C4933A8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9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courses not passed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4D805A2" w14:textId="4735BA7E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0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objectives not achieved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E5CFB22" w14:textId="3C3EF1F9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1" w:history="1">
            <w:r w:rsidR="007706A8" w:rsidRPr="0079581D">
              <w:rPr>
                <w:rStyle w:val="Hyperlink"/>
                <w:noProof/>
              </w:rPr>
              <w:t>5.10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Documentation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01B14AD" w14:textId="08BD28E6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2" w:history="1">
            <w:r w:rsidR="007706A8" w:rsidRPr="0079581D">
              <w:rPr>
                <w:rStyle w:val="Hyperlink"/>
                <w:noProof/>
              </w:rPr>
              <w:t>5.11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Effectiveness monitoring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9F51C13" w14:textId="71473F24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3" w:history="1">
            <w:r w:rsidR="007706A8" w:rsidRPr="0079581D">
              <w:rPr>
                <w:rStyle w:val="Hyperlink"/>
                <w:noProof/>
              </w:rPr>
              <w:t>5.12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Evaluation and review of the training system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B42B59C" w14:textId="6D958D25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4" w:history="1">
            <w:r w:rsidR="007706A8" w:rsidRPr="0079581D">
              <w:rPr>
                <w:rStyle w:val="Hyperlink"/>
                <w:noProof/>
              </w:rPr>
              <w:t>6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Applicable documents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93DD7B1" w14:textId="66BAA5A3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5" w:history="1">
            <w:r w:rsidR="007706A8" w:rsidRPr="0079581D">
              <w:rPr>
                <w:rStyle w:val="Hyperlink"/>
                <w:noProof/>
              </w:rPr>
              <w:t>7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Appendices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488A015" w14:textId="71DADC8D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6" w:history="1">
            <w:r w:rsidR="007706A8" w:rsidRPr="0079581D">
              <w:rPr>
                <w:rStyle w:val="Hyperlink"/>
                <w:noProof/>
              </w:rPr>
              <w:t>8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Document revision history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E3EFDEC" w14:textId="087205FF" w:rsidR="00356B79" w:rsidRPr="00E21E62" w:rsidRDefault="00356B79" w:rsidP="00FE00C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 w:rsidP="00FE00C7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FE00C7">
      <w:pPr>
        <w:pStyle w:val="Heading1"/>
        <w:ind w:left="0" w:firstLine="0"/>
      </w:pPr>
      <w:bookmarkStart w:id="6" w:name="_Toc121134539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00426353" w14:textId="77777777" w:rsidR="00A01B62" w:rsidRDefault="00A01B62" w:rsidP="00FE00C7">
      <w:pPr>
        <w:pStyle w:val="BodyText"/>
        <w:spacing w:before="1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(SOP)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qualification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 w:rsidRPr="00BE763C">
        <w:rPr>
          <w:spacing w:val="-1"/>
        </w:rPr>
        <w:t>&lt;</w:t>
      </w:r>
      <w:proofErr w:type="spellStart"/>
      <w:r w:rsidRPr="00BE763C">
        <w:rPr>
          <w:spacing w:val="-1"/>
        </w:rPr>
        <w:t>CompanyName</w:t>
      </w:r>
      <w:proofErr w:type="spellEnd"/>
      <w:r w:rsidRPr="00BE763C">
        <w:rPr>
          <w:spacing w:val="-1"/>
        </w:rPr>
        <w:t>&gt;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qualification</w:t>
      </w:r>
      <w:r>
        <w:rPr>
          <w:spacing w:val="-12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performing</w:t>
      </w:r>
      <w:r>
        <w:rPr>
          <w:spacing w:val="-47"/>
        </w:rPr>
        <w:t xml:space="preserve"> </w:t>
      </w:r>
      <w:r>
        <w:t>their activities within &lt;</w:t>
      </w:r>
      <w:proofErr w:type="spellStart"/>
      <w:r>
        <w:t>CompanyName</w:t>
      </w:r>
      <w:proofErr w:type="spellEnd"/>
      <w:r>
        <w:t>&gt; facilities can fulfill their duties and responsibilities.</w:t>
      </w:r>
    </w:p>
    <w:p w14:paraId="67CE4FD2" w14:textId="17B7E480" w:rsidR="00C16B2E" w:rsidRPr="00E21E62" w:rsidRDefault="00C16B2E" w:rsidP="00FE00C7">
      <w:pPr>
        <w:pStyle w:val="Heading1"/>
        <w:ind w:left="0" w:firstLine="0"/>
      </w:pPr>
      <w:bookmarkStart w:id="8" w:name="_Toc69400863"/>
      <w:bookmarkStart w:id="9" w:name="_Toc121134540"/>
      <w:bookmarkStart w:id="10" w:name="_Hlk66168105"/>
      <w:r w:rsidRPr="00E21E62">
        <w:t>Scope</w:t>
      </w:r>
      <w:bookmarkEnd w:id="8"/>
      <w:bookmarkEnd w:id="9"/>
    </w:p>
    <w:p w14:paraId="6633854C" w14:textId="77777777" w:rsidR="00A01B62" w:rsidRDefault="00A01B62" w:rsidP="00FE00C7">
      <w:pPr>
        <w:pStyle w:val="BodyText"/>
        <w:spacing w:before="1"/>
        <w:jc w:val="both"/>
      </w:pPr>
      <w:bookmarkStart w:id="11" w:name="_Hlk88819122"/>
      <w:bookmarkEnd w:id="10"/>
      <w:r w:rsidRPr="00D35E60">
        <w:t xml:space="preserve">This SOP is valid </w:t>
      </w:r>
      <w:r w:rsidRPr="008B6B55">
        <w:t>at &lt;</w:t>
      </w:r>
      <w:proofErr w:type="spellStart"/>
      <w:r w:rsidRPr="008B6B55">
        <w:t>CompanyName</w:t>
      </w:r>
      <w:proofErr w:type="spellEnd"/>
      <w:r w:rsidRPr="008B6B55">
        <w:t xml:space="preserve">&gt; for all Organization. The respective training shall be given in accordance with </w:t>
      </w:r>
      <w:r w:rsidRPr="00550DE9">
        <w:rPr>
          <w:b/>
          <w:bCs/>
          <w:highlight w:val="yellow"/>
        </w:rPr>
        <w:t>&lt;</w:t>
      </w:r>
      <w:proofErr w:type="spellStart"/>
      <w:r w:rsidRPr="00550DE9">
        <w:rPr>
          <w:b/>
          <w:bCs/>
          <w:highlight w:val="yellow"/>
        </w:rPr>
        <w:t>TrainingCode</w:t>
      </w:r>
      <w:proofErr w:type="spellEnd"/>
      <w:r w:rsidRPr="00550DE9">
        <w:rPr>
          <w:b/>
          <w:bCs/>
          <w:highlight w:val="yellow"/>
        </w:rPr>
        <w:t>&gt; &lt;</w:t>
      </w:r>
      <w:proofErr w:type="spellStart"/>
      <w:r w:rsidRPr="00550DE9">
        <w:rPr>
          <w:b/>
          <w:bCs/>
          <w:highlight w:val="yellow"/>
        </w:rPr>
        <w:t>TrainingTitle</w:t>
      </w:r>
      <w:proofErr w:type="spellEnd"/>
      <w:r w:rsidRPr="00550DE9">
        <w:rPr>
          <w:b/>
          <w:bCs/>
          <w:highlight w:val="yellow"/>
        </w:rPr>
        <w:t>&gt;</w:t>
      </w:r>
      <w:r w:rsidRPr="00550DE9">
        <w:rPr>
          <w:highlight w:val="yellow"/>
        </w:rPr>
        <w:t>.</w:t>
      </w:r>
    </w:p>
    <w:p w14:paraId="050E4042" w14:textId="618DA3A7" w:rsidR="00410BBA" w:rsidRPr="00E21E62" w:rsidRDefault="00A01B62" w:rsidP="00FE00C7">
      <w:pPr>
        <w:pStyle w:val="NoSpacing"/>
      </w:pPr>
      <w:r>
        <w:t>This SOP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applies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persons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only</w:t>
      </w:r>
      <w:r>
        <w:rPr>
          <w:spacing w:val="-11"/>
        </w:rPr>
        <w:t xml:space="preserve"> </w:t>
      </w:r>
      <w:r>
        <w:rPr>
          <w:spacing w:val="-1"/>
        </w:rPr>
        <w:t>enter</w:t>
      </w:r>
      <w:r>
        <w:rPr>
          <w:spacing w:val="-1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short-term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temporary</w:t>
      </w:r>
      <w:r>
        <w:rPr>
          <w:spacing w:val="-11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rPr>
          <w:spacing w:val="-1"/>
        </w:rPr>
        <w:t>GMP-relevant</w:t>
      </w:r>
      <w:r>
        <w:rPr>
          <w:spacing w:val="-12"/>
        </w:rPr>
        <w:t xml:space="preserve"> </w:t>
      </w:r>
      <w:r>
        <w:rPr>
          <w:spacing w:val="-1"/>
        </w:rPr>
        <w:t>activities,</w:t>
      </w:r>
      <w:r>
        <w:rPr>
          <w:spacing w:val="-12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external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providers,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(internship,</w:t>
      </w:r>
      <w:r>
        <w:rPr>
          <w:spacing w:val="-12"/>
        </w:rPr>
        <w:t xml:space="preserve"> </w:t>
      </w:r>
      <w:r>
        <w:t>master,</w:t>
      </w:r>
      <w:r>
        <w:rPr>
          <w:spacing w:val="-12"/>
        </w:rPr>
        <w:t xml:space="preserve"> </w:t>
      </w:r>
      <w:r>
        <w:t>PhD</w:t>
      </w:r>
      <w:r>
        <w:rPr>
          <w:spacing w:val="-12"/>
        </w:rPr>
        <w:t xml:space="preserve"> </w:t>
      </w:r>
      <w:r>
        <w:t>students)</w:t>
      </w:r>
      <w:r>
        <w:rPr>
          <w:spacing w:val="1"/>
        </w:rPr>
        <w:t xml:space="preserve"> </w:t>
      </w:r>
      <w:r>
        <w:t>or apprentices.</w:t>
      </w:r>
    </w:p>
    <w:p w14:paraId="16723121" w14:textId="7916569D" w:rsidR="00C16B2E" w:rsidRPr="00E21E62" w:rsidRDefault="00C16B2E" w:rsidP="00FE00C7">
      <w:pPr>
        <w:pStyle w:val="Heading1"/>
        <w:ind w:left="0" w:firstLine="0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21134541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7A66AC3C" w14:textId="77777777" w:rsidR="00A01B62" w:rsidRDefault="00A01B62" w:rsidP="00FE00C7">
      <w:pPr>
        <w:pStyle w:val="BodyText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End w:id="19"/>
      <w:bookmarkEnd w:id="20"/>
      <w:bookmarkEnd w:id="21"/>
      <w:bookmarkEnd w:id="22"/>
      <w:bookmarkEnd w:id="23"/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 w:rsidRPr="008B3157">
        <w:rPr>
          <w:highlight w:val="yellow"/>
        </w:rPr>
        <w:t>&lt;</w:t>
      </w:r>
      <w:proofErr w:type="spellStart"/>
      <w:r w:rsidRPr="008B3157">
        <w:rPr>
          <w:highlight w:val="yellow"/>
        </w:rPr>
        <w:t>QualityOrganizationHead</w:t>
      </w:r>
      <w:proofErr w:type="spellEnd"/>
      <w:r w:rsidRPr="008B3157">
        <w:rPr>
          <w:highlight w:val="yellow"/>
        </w:rPr>
        <w:t>&gt;.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92"/>
        <w:gridCol w:w="6370"/>
      </w:tblGrid>
      <w:tr w:rsidR="00A01B62" w:rsidRPr="00DD1F36" w14:paraId="42E9038E" w14:textId="77777777" w:rsidTr="00F35818">
        <w:trPr>
          <w:trHeight w:val="431"/>
        </w:trPr>
        <w:tc>
          <w:tcPr>
            <w:tcW w:w="2509" w:type="dxa"/>
            <w:shd w:val="clear" w:color="auto" w:fill="B7ADA5"/>
          </w:tcPr>
          <w:p w14:paraId="4FEA76B4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proofErr w:type="spellStart"/>
            <w:r w:rsidRPr="00DD1F36">
              <w:rPr>
                <w:b/>
                <w:bCs/>
              </w:rPr>
              <w:t>Role</w:t>
            </w:r>
            <w:proofErr w:type="spellEnd"/>
          </w:p>
        </w:tc>
        <w:tc>
          <w:tcPr>
            <w:tcW w:w="6553" w:type="dxa"/>
            <w:shd w:val="clear" w:color="auto" w:fill="B7ADA5"/>
          </w:tcPr>
          <w:p w14:paraId="70D8A96F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r w:rsidRPr="00DD1F36">
              <w:rPr>
                <w:b/>
                <w:bCs/>
              </w:rPr>
              <w:t>Definition/Task</w:t>
            </w:r>
          </w:p>
        </w:tc>
      </w:tr>
      <w:tr w:rsidR="00A01B62" w:rsidRPr="00214FF2" w14:paraId="679ECCD9" w14:textId="77777777" w:rsidTr="00F35818">
        <w:tc>
          <w:tcPr>
            <w:tcW w:w="2509" w:type="dxa"/>
          </w:tcPr>
          <w:p w14:paraId="003A3EB9" w14:textId="77777777" w:rsidR="00A01B62" w:rsidRPr="00450C87" w:rsidRDefault="00A01B62" w:rsidP="00FE00C7">
            <w:pPr>
              <w:spacing w:after="0"/>
            </w:pPr>
            <w:r w:rsidRPr="00450C87">
              <w:t>Department Head</w:t>
            </w:r>
          </w:p>
        </w:tc>
        <w:tc>
          <w:tcPr>
            <w:tcW w:w="6553" w:type="dxa"/>
          </w:tcPr>
          <w:p w14:paraId="5584F468" w14:textId="77777777" w:rsidR="00A01B62" w:rsidRPr="003A61EC" w:rsidRDefault="00A01B62" w:rsidP="00FE00C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contributes with development, </w:t>
            </w:r>
            <w:r w:rsidRPr="003A61EC">
              <w:rPr>
                <w:lang w:val="en-US"/>
              </w:rPr>
              <w:t xml:space="preserve">reviews </w:t>
            </w:r>
            <w:r w:rsidRPr="00F35818">
              <w:rPr>
                <w:highlight w:val="yellow"/>
                <w:lang w:val="en-US"/>
              </w:rPr>
              <w:t>&lt;</w:t>
            </w:r>
            <w:proofErr w:type="spellStart"/>
            <w:r w:rsidRPr="00F35818">
              <w:rPr>
                <w:highlight w:val="yellow"/>
                <w:lang w:val="en-US"/>
              </w:rPr>
              <w:t>TrainingPlan</w:t>
            </w:r>
            <w:proofErr w:type="spellEnd"/>
            <w:r w:rsidRPr="00F35818">
              <w:rPr>
                <w:highlight w:val="yellow"/>
                <w:lang w:val="en-US"/>
              </w:rPr>
              <w:t>&gt;,</w:t>
            </w:r>
            <w:r w:rsidRPr="003A61EC">
              <w:rPr>
                <w:lang w:val="en-US"/>
              </w:rPr>
              <w:t xml:space="preserve"> thereby assuring that the necessary training measures are taken for the relevant Department,</w:t>
            </w:r>
          </w:p>
          <w:p w14:paraId="68A11245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reviews the Job Descriptions of Team Leads and their substitutes, and</w:t>
            </w:r>
          </w:p>
          <w:p w14:paraId="0646DD27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conducts initial training of new Team Leads in their Department.</w:t>
            </w:r>
          </w:p>
        </w:tc>
      </w:tr>
      <w:tr w:rsidR="00A01B62" w:rsidRPr="00214FF2" w14:paraId="3B454C92" w14:textId="77777777" w:rsidTr="00F35818">
        <w:trPr>
          <w:trHeight w:val="2125"/>
        </w:trPr>
        <w:tc>
          <w:tcPr>
            <w:tcW w:w="2509" w:type="dxa"/>
          </w:tcPr>
          <w:p w14:paraId="52259D10" w14:textId="77777777" w:rsidR="00A01B62" w:rsidRPr="00450C87" w:rsidRDefault="00A01B62" w:rsidP="00FE00C7">
            <w:pPr>
              <w:spacing w:after="0"/>
            </w:pPr>
            <w:r w:rsidRPr="00450C87">
              <w:t>Line Manager</w:t>
            </w:r>
          </w:p>
        </w:tc>
        <w:tc>
          <w:tcPr>
            <w:tcW w:w="6553" w:type="dxa"/>
          </w:tcPr>
          <w:p w14:paraId="1B66B5BD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adds full information for and finalizes Job Descriptions of Team members,</w:t>
            </w:r>
          </w:p>
          <w:p w14:paraId="1EFC3D18" w14:textId="5F9EA438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conducts initial training of new employees in their Team,</w:t>
            </w:r>
          </w:p>
          <w:p w14:paraId="45EB6172" w14:textId="77777777" w:rsidR="00A01B62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ensures that the Team members complete the Skill Acquisition within the deadline and before performing any task-related activity, selects and proposes internal and external training</w:t>
            </w:r>
          </w:p>
          <w:p w14:paraId="72062C8D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informs the Team members immediately about upcoming training dates,</w:t>
            </w:r>
          </w:p>
          <w:p w14:paraId="71E80AC4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coordinates employee participation in external training,</w:t>
            </w:r>
          </w:p>
          <w:p w14:paraId="6DF1F09E" w14:textId="1C48B794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release the employees from work for the duration of the scheduled training courses, including examinations,</w:t>
            </w:r>
          </w:p>
          <w:p w14:paraId="75A8E17E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appoints qualified substitutes to represent the training participants in urgent day-to-day business for the duration of the training measures,</w:t>
            </w:r>
          </w:p>
          <w:p w14:paraId="6ADFA7F7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checks, in the case of new tasks or job changes, whether the qualification status of the employees concerned is sufficient,</w:t>
            </w:r>
          </w:p>
          <w:p w14:paraId="213B9F0D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special training measures beyond routine training together with the employees,</w:t>
            </w:r>
          </w:p>
          <w:p w14:paraId="6C094913" w14:textId="3375089F" w:rsidR="00892F65" w:rsidRPr="00892F65" w:rsidRDefault="00892F65" w:rsidP="00B54348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identifies special training needs or topics specifically relevant to own employees and communicates these to </w:t>
            </w:r>
            <w:r w:rsidR="0033224B" w:rsidRPr="0033224B">
              <w:rPr>
                <w:highlight w:val="yellow"/>
                <w:lang w:val="en-US"/>
              </w:rPr>
              <w:t>&lt;</w:t>
            </w:r>
            <w:proofErr w:type="spellStart"/>
            <w:r w:rsidR="0033224B" w:rsidRPr="0033224B">
              <w:rPr>
                <w:highlight w:val="yellow"/>
                <w:lang w:val="en-US"/>
              </w:rPr>
              <w:t>TrainingCoordinator</w:t>
            </w:r>
            <w:proofErr w:type="spellEnd"/>
            <w:r w:rsidR="0033224B" w:rsidRPr="0033224B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</w:p>
        </w:tc>
      </w:tr>
      <w:tr w:rsidR="00844F0F" w:rsidRPr="00FE00C7" w14:paraId="06F1EE74" w14:textId="77777777" w:rsidTr="00BF2C17">
        <w:trPr>
          <w:trHeight w:val="60"/>
        </w:trPr>
        <w:tc>
          <w:tcPr>
            <w:tcW w:w="2509" w:type="dxa"/>
          </w:tcPr>
          <w:p w14:paraId="1EEF73ED" w14:textId="27B6DD80" w:rsidR="00844F0F" w:rsidRPr="00450C87" w:rsidRDefault="00844F0F" w:rsidP="00844F0F">
            <w:pPr>
              <w:spacing w:after="0"/>
            </w:pPr>
            <w:proofErr w:type="spellStart"/>
            <w:r w:rsidRPr="00450C87">
              <w:t>Employee</w:t>
            </w:r>
            <w:proofErr w:type="spellEnd"/>
          </w:p>
        </w:tc>
        <w:tc>
          <w:tcPr>
            <w:tcW w:w="6553" w:type="dxa"/>
          </w:tcPr>
          <w:p w14:paraId="171F2557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performs Review of Job Description after discussion with Line Manager</w:t>
            </w:r>
          </w:p>
          <w:p w14:paraId="09E2E346" w14:textId="512EF82E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 xml:space="preserve">attends the training measures according to the </w:t>
            </w:r>
            <w:r w:rsidR="00A21A9F" w:rsidRPr="00A21A9F">
              <w:rPr>
                <w:highlight w:val="yellow"/>
                <w:lang w:val="en-US"/>
              </w:rPr>
              <w:t>&lt;</w:t>
            </w:r>
            <w:proofErr w:type="spellStart"/>
            <w:r w:rsidR="00A21A9F" w:rsidRPr="00A21A9F">
              <w:rPr>
                <w:highlight w:val="yellow"/>
                <w:lang w:val="en-US"/>
              </w:rPr>
              <w:t>TrainingPlan</w:t>
            </w:r>
            <w:proofErr w:type="spellEnd"/>
            <w:r w:rsidR="00A21A9F" w:rsidRPr="00A21A9F">
              <w:rPr>
                <w:highlight w:val="yellow"/>
                <w:lang w:val="en-US"/>
              </w:rPr>
              <w:t>&gt;</w:t>
            </w:r>
            <w:r w:rsidRPr="003A61EC">
              <w:rPr>
                <w:lang w:val="en-US"/>
              </w:rPr>
              <w:t>,</w:t>
            </w:r>
          </w:p>
          <w:p w14:paraId="6035AAD3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lastRenderedPageBreak/>
              <w:t>informs the responsible Line Manager about attendance or absence to planned training events,</w:t>
            </w:r>
          </w:p>
          <w:p w14:paraId="05E75BEA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attends alternative appointments/re-training sessions in the event of unavoidable incapacity,</w:t>
            </w:r>
          </w:p>
          <w:p w14:paraId="17BDCBC5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asks for further clarification during training sessions until the training content is understood,</w:t>
            </w:r>
          </w:p>
          <w:p w14:paraId="673EFB0A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participates in Skill Acquisition conscientiously and without outside help,</w:t>
            </w:r>
          </w:p>
          <w:p w14:paraId="76318A7E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puts the training content into practice,</w:t>
            </w:r>
          </w:p>
          <w:p w14:paraId="659AF823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consults immediately the responsible trainer in the event of any ambiguities or conflicts during practice implementation</w:t>
            </w:r>
          </w:p>
          <w:p w14:paraId="633F1ABF" w14:textId="495D2966" w:rsidR="00844F0F" w:rsidRPr="00097A7C" w:rsidRDefault="00AD6DA1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completes associated training records</w:t>
            </w:r>
          </w:p>
        </w:tc>
      </w:tr>
      <w:tr w:rsidR="00844F0F" w:rsidRPr="00214FF2" w14:paraId="1BE1F5CF" w14:textId="77777777" w:rsidTr="00F35818">
        <w:trPr>
          <w:trHeight w:val="692"/>
        </w:trPr>
        <w:tc>
          <w:tcPr>
            <w:tcW w:w="2509" w:type="dxa"/>
          </w:tcPr>
          <w:p w14:paraId="231ECC58" w14:textId="77777777" w:rsidR="00844F0F" w:rsidRPr="00450C87" w:rsidRDefault="00844F0F" w:rsidP="00844F0F">
            <w:pPr>
              <w:spacing w:after="0"/>
            </w:pPr>
            <w:r w:rsidRPr="00D64957">
              <w:rPr>
                <w:highlight w:val="yellow"/>
              </w:rPr>
              <w:lastRenderedPageBreak/>
              <w:t>&lt;CEO&gt;</w:t>
            </w:r>
          </w:p>
        </w:tc>
        <w:tc>
          <w:tcPr>
            <w:tcW w:w="6553" w:type="dxa"/>
          </w:tcPr>
          <w:p w14:paraId="6F922428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990737">
              <w:rPr>
                <w:lang w:val="en-US"/>
              </w:rPr>
              <w:t xml:space="preserve">approves </w:t>
            </w:r>
            <w:r w:rsidRPr="00D64957">
              <w:rPr>
                <w:highlight w:val="yellow"/>
                <w:lang w:val="en-US"/>
              </w:rPr>
              <w:t>&lt;</w:t>
            </w:r>
            <w:proofErr w:type="spellStart"/>
            <w:r w:rsidRPr="00D64957">
              <w:rPr>
                <w:highlight w:val="yellow"/>
                <w:lang w:val="en-US"/>
              </w:rPr>
              <w:t>TrainingMatrix</w:t>
            </w:r>
            <w:proofErr w:type="spellEnd"/>
            <w:r w:rsidRPr="00D64957">
              <w:rPr>
                <w:highlight w:val="yellow"/>
                <w:lang w:val="en-US"/>
              </w:rPr>
              <w:t>&gt;,</w:t>
            </w:r>
            <w:r w:rsidRPr="00D64957">
              <w:rPr>
                <w:lang w:val="en-US"/>
              </w:rPr>
              <w:t xml:space="preserve"> </w:t>
            </w:r>
            <w:r w:rsidRPr="00990737">
              <w:rPr>
                <w:highlight w:val="yellow"/>
                <w:lang w:val="en-US"/>
              </w:rPr>
              <w:t>&lt;</w:t>
            </w:r>
            <w:proofErr w:type="spellStart"/>
            <w:r w:rsidRPr="00990737">
              <w:rPr>
                <w:highlight w:val="yellow"/>
                <w:lang w:val="en-US"/>
              </w:rPr>
              <w:t>TrainingPlan</w:t>
            </w:r>
            <w:proofErr w:type="spellEnd"/>
            <w:r w:rsidRPr="00990737">
              <w:rPr>
                <w:highlight w:val="yellow"/>
                <w:lang w:val="en-US"/>
              </w:rPr>
              <w:t>&gt;</w:t>
            </w:r>
            <w:r w:rsidRPr="00990737">
              <w:rPr>
                <w:lang w:val="en-US"/>
              </w:rPr>
              <w:t>, thereby assuring that the necessary resources are made available.</w:t>
            </w:r>
          </w:p>
          <w:p w14:paraId="54820AB7" w14:textId="77777777" w:rsidR="00844F0F" w:rsidRPr="00990737" w:rsidRDefault="00844F0F" w:rsidP="00844F0F">
            <w:pPr>
              <w:spacing w:after="0"/>
              <w:rPr>
                <w:lang w:val="en-US"/>
              </w:rPr>
            </w:pPr>
            <w:r w:rsidRPr="008709F4">
              <w:rPr>
                <w:lang w:val="en-US"/>
              </w:rPr>
              <w:t>ensures the availability of all necessary resources for the implementation of the training program</w:t>
            </w:r>
            <w:r>
              <w:rPr>
                <w:lang w:val="en-US"/>
              </w:rPr>
              <w:t>s</w:t>
            </w:r>
            <w:r w:rsidRPr="008709F4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personal </w:t>
            </w:r>
            <w:r w:rsidRPr="008709F4">
              <w:rPr>
                <w:lang w:val="en-US"/>
              </w:rPr>
              <w:t>development</w:t>
            </w:r>
            <w:r>
              <w:rPr>
                <w:lang w:val="en-US"/>
              </w:rPr>
              <w:t>.</w:t>
            </w:r>
          </w:p>
        </w:tc>
      </w:tr>
      <w:tr w:rsidR="00844F0F" w:rsidRPr="00214FF2" w14:paraId="32DE049C" w14:textId="77777777" w:rsidTr="00F35818">
        <w:tc>
          <w:tcPr>
            <w:tcW w:w="2509" w:type="dxa"/>
          </w:tcPr>
          <w:p w14:paraId="35BF4C14" w14:textId="77777777" w:rsidR="00844F0F" w:rsidRPr="00450C87" w:rsidRDefault="00844F0F" w:rsidP="00844F0F">
            <w:pPr>
              <w:spacing w:after="0"/>
            </w:pPr>
            <w:r w:rsidRPr="00857AFB">
              <w:rPr>
                <w:highlight w:val="yellow"/>
              </w:rPr>
              <w:t>&lt;</w:t>
            </w:r>
            <w:proofErr w:type="spellStart"/>
            <w:r w:rsidRPr="00857AFB">
              <w:rPr>
                <w:highlight w:val="yellow"/>
              </w:rPr>
              <w:t>TrainingCoordinator</w:t>
            </w:r>
            <w:proofErr w:type="spellEnd"/>
            <w:r w:rsidRPr="00857AFB">
              <w:rPr>
                <w:highlight w:val="yellow"/>
              </w:rPr>
              <w:t>&gt;</w:t>
            </w:r>
          </w:p>
        </w:tc>
        <w:tc>
          <w:tcPr>
            <w:tcW w:w="6553" w:type="dxa"/>
          </w:tcPr>
          <w:p w14:paraId="6C2F204A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first contact person for training issues,</w:t>
            </w:r>
          </w:p>
          <w:p w14:paraId="41EB13CB" w14:textId="2317590A" w:rsidR="00844F0F" w:rsidRPr="00097A7C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organizes revision and approval process flows for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  <w:p w14:paraId="66F6A39A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monitors the timely completion of training,</w:t>
            </w:r>
          </w:p>
          <w:p w14:paraId="1EEF3A5E" w14:textId="20CF901B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plans training events, </w:t>
            </w:r>
            <w:proofErr w:type="gramStart"/>
            <w:r w:rsidRPr="00097A7C">
              <w:rPr>
                <w:lang w:val="en-US"/>
              </w:rPr>
              <w:t>costs</w:t>
            </w:r>
            <w:proofErr w:type="gramEnd"/>
            <w:r w:rsidRPr="00097A7C">
              <w:rPr>
                <w:lang w:val="en-US"/>
              </w:rPr>
              <w:t xml:space="preserve"> and capacities</w:t>
            </w:r>
            <w:r>
              <w:rPr>
                <w:lang w:val="en-US"/>
              </w:rPr>
              <w:t>,</w:t>
            </w:r>
            <w:r w:rsidRPr="00097A7C">
              <w:rPr>
                <w:lang w:val="en-US"/>
              </w:rPr>
              <w:t xml:space="preserve"> assists </w:t>
            </w:r>
            <w:r>
              <w:rPr>
                <w:lang w:val="en-US"/>
              </w:rPr>
              <w:t>Trainers</w:t>
            </w:r>
            <w:r w:rsidRPr="00097A7C">
              <w:rPr>
                <w:lang w:val="en-US"/>
              </w:rPr>
              <w:t xml:space="preserve"> in the </w:t>
            </w:r>
            <w:r>
              <w:rPr>
                <w:lang w:val="en-US"/>
              </w:rPr>
              <w:t>o</w:t>
            </w:r>
            <w:r w:rsidRPr="00097A7C">
              <w:rPr>
                <w:lang w:val="en-US"/>
              </w:rPr>
              <w:t>rganization of training events,</w:t>
            </w:r>
          </w:p>
          <w:p w14:paraId="5A9EDF72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manages the evaluation and review of the training system,</w:t>
            </w:r>
          </w:p>
          <w:p w14:paraId="23908BB2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412CA1">
              <w:rPr>
                <w:lang w:val="en-US"/>
              </w:rPr>
              <w:t>collects and stores all training process associated records such as</w:t>
            </w:r>
            <w:r w:rsidRPr="00412CA1">
              <w:rPr>
                <w:spacing w:val="-7"/>
                <w:lang w:val="en-US"/>
              </w:rPr>
              <w:t xml:space="preserve">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TrainingRecord</w:t>
            </w:r>
            <w:proofErr w:type="spellEnd"/>
            <w:r w:rsidRPr="00412CA1">
              <w:rPr>
                <w:highlight w:val="yellow"/>
                <w:lang w:val="en-US"/>
              </w:rPr>
              <w:t>&gt;</w:t>
            </w:r>
            <w:r w:rsidRPr="00412CA1">
              <w:rPr>
                <w:lang w:val="en-US"/>
              </w:rPr>
              <w:t xml:space="preserve">s, training materials (presentations, </w:t>
            </w:r>
            <w:proofErr w:type="spellStart"/>
            <w:r w:rsidRPr="00412CA1">
              <w:rPr>
                <w:lang w:val="en-US"/>
              </w:rPr>
              <w:t>etc</w:t>
            </w:r>
            <w:proofErr w:type="spellEnd"/>
            <w:r w:rsidRPr="00412CA1">
              <w:rPr>
                <w:lang w:val="en-US"/>
              </w:rPr>
              <w:t xml:space="preserve">),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  <w:p w14:paraId="42A7D6BA" w14:textId="77777777" w:rsidR="00844F0F" w:rsidRDefault="00844F0F" w:rsidP="00844F0F">
            <w:pPr>
              <w:spacing w:after="0"/>
              <w:rPr>
                <w:lang w:val="en-US"/>
              </w:rPr>
            </w:pPr>
          </w:p>
          <w:p w14:paraId="7B4BE821" w14:textId="0FE0EB19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Monitoring:</w:t>
            </w:r>
          </w:p>
          <w:p w14:paraId="2A152A3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the evaluation and review of the training system,</w:t>
            </w:r>
          </w:p>
          <w:p w14:paraId="0901F72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checks the efficiency of the training concept within the framework of internal audits and document reviews.</w:t>
            </w:r>
          </w:p>
          <w:p w14:paraId="2B740F61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onboarding of new employees,</w:t>
            </w:r>
          </w:p>
          <w:p w14:paraId="1E7EBF27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the maintenance and archiving of training documents (e.g., materials and certificates, and lists of participants),</w:t>
            </w:r>
          </w:p>
          <w:p w14:paraId="7F77F682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ensures that internal and external training is documented in accordance with internal requirements</w:t>
            </w:r>
          </w:p>
          <w:p w14:paraId="3838D409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Execution of training:</w:t>
            </w:r>
          </w:p>
          <w:p w14:paraId="772B2C04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training methods in cooperation with the Line Managers,</w:t>
            </w:r>
          </w:p>
          <w:p w14:paraId="4E4491F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selects internal and external trainers</w:t>
            </w:r>
          </w:p>
          <w:p w14:paraId="370AC2C0" w14:textId="37A14631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risk-based measures together with the respective Line Managers if training targets are not met</w:t>
            </w:r>
          </w:p>
        </w:tc>
      </w:tr>
      <w:tr w:rsidR="00844F0F" w:rsidRPr="00FE00C7" w14:paraId="7B5E348B" w14:textId="77777777" w:rsidTr="00066EAB">
        <w:trPr>
          <w:trHeight w:val="899"/>
        </w:trPr>
        <w:tc>
          <w:tcPr>
            <w:tcW w:w="2509" w:type="dxa"/>
          </w:tcPr>
          <w:p w14:paraId="0A63ABBE" w14:textId="3FF1E069" w:rsidR="00844F0F" w:rsidRPr="00450C87" w:rsidRDefault="00066EAB" w:rsidP="00844F0F">
            <w:pPr>
              <w:spacing w:after="0"/>
            </w:pPr>
            <w:r w:rsidRPr="00066EAB">
              <w:rPr>
                <w:highlight w:val="yellow"/>
                <w:lang w:val="en-US"/>
              </w:rPr>
              <w:t>&lt;</w:t>
            </w:r>
            <w:proofErr w:type="spellStart"/>
            <w:r w:rsidRPr="00066EAB">
              <w:rPr>
                <w:highlight w:val="yellow"/>
                <w:lang w:val="en-US"/>
              </w:rPr>
              <w:t>QualityOrganizationHead</w:t>
            </w:r>
            <w:proofErr w:type="spellEnd"/>
            <w:r w:rsidRPr="00066EAB">
              <w:rPr>
                <w:highlight w:val="yellow"/>
                <w:lang w:val="en-US"/>
              </w:rPr>
              <w:t>&gt;</w:t>
            </w:r>
          </w:p>
        </w:tc>
        <w:tc>
          <w:tcPr>
            <w:tcW w:w="6553" w:type="dxa"/>
          </w:tcPr>
          <w:p w14:paraId="7944FCA7" w14:textId="77777777" w:rsidR="00844F0F" w:rsidRDefault="00066EAB" w:rsidP="00844F0F">
            <w:pPr>
              <w:spacing w:after="0"/>
              <w:rPr>
                <w:lang w:val="en-US"/>
              </w:rPr>
            </w:pPr>
            <w:r w:rsidRPr="00066EAB">
              <w:rPr>
                <w:lang w:val="en-US"/>
              </w:rPr>
              <w:t>define</w:t>
            </w:r>
            <w:r>
              <w:rPr>
                <w:lang w:val="en-US"/>
              </w:rPr>
              <w:t>s</w:t>
            </w:r>
            <w:r w:rsidRPr="00066EAB">
              <w:rPr>
                <w:lang w:val="en-US"/>
              </w:rPr>
              <w:t xml:space="preserve"> training approach, scope and strategy for all departments, Roles, groups.</w:t>
            </w:r>
          </w:p>
          <w:p w14:paraId="2834599A" w14:textId="5E66E0F1" w:rsidR="00066EAB" w:rsidRPr="00097A7C" w:rsidRDefault="00066EAB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Reviews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</w:tc>
      </w:tr>
      <w:tr w:rsidR="00844F0F" w:rsidRPr="00214FF2" w14:paraId="6A53F088" w14:textId="77777777" w:rsidTr="00F35818">
        <w:trPr>
          <w:trHeight w:val="1482"/>
        </w:trPr>
        <w:tc>
          <w:tcPr>
            <w:tcW w:w="2509" w:type="dxa"/>
          </w:tcPr>
          <w:p w14:paraId="6812C343" w14:textId="77777777" w:rsidR="00844F0F" w:rsidRPr="00450C87" w:rsidRDefault="00844F0F" w:rsidP="00844F0F">
            <w:pPr>
              <w:spacing w:after="0"/>
            </w:pPr>
            <w:r w:rsidRPr="00450C87">
              <w:lastRenderedPageBreak/>
              <w:t>Trainer</w:t>
            </w:r>
          </w:p>
        </w:tc>
        <w:tc>
          <w:tcPr>
            <w:tcW w:w="6553" w:type="dxa"/>
          </w:tcPr>
          <w:p w14:paraId="0AAE935B" w14:textId="3EFBD48E" w:rsidR="00844F0F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Prepares training materials,</w:t>
            </w:r>
          </w:p>
          <w:p w14:paraId="0FD238DD" w14:textId="396FE95A" w:rsidR="00844F0F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Plans, executes training sessions,</w:t>
            </w:r>
          </w:p>
          <w:p w14:paraId="7E63BCDC" w14:textId="536B721F" w:rsidR="00844F0F" w:rsidRPr="00097A7C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Prepares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r w:rsidRPr="00785177">
              <w:rPr>
                <w:highlight w:val="yellow"/>
                <w:lang w:val="en-US"/>
              </w:rPr>
              <w:t>&gt;</w:t>
            </w:r>
            <w:r>
              <w:rPr>
                <w:lang w:val="en-US"/>
              </w:rPr>
              <w:t>s</w:t>
            </w:r>
            <w:r w:rsidRPr="00097A7C">
              <w:rPr>
                <w:lang w:val="en-US"/>
              </w:rPr>
              <w:t>,</w:t>
            </w:r>
          </w:p>
          <w:p w14:paraId="53514087" w14:textId="46BA9B0D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tracks the attendance and ensures that, the participants confirm the training in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r w:rsidRPr="00785177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</w:p>
          <w:p w14:paraId="6F255794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prepares and corrects questions for Skill Acquisition, if required,</w:t>
            </w:r>
          </w:p>
          <w:p w14:paraId="069DAF1F" w14:textId="6E77C9E1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forwards completed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proofErr w:type="gramStart"/>
            <w:r w:rsidRPr="00785177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,to</w:t>
            </w:r>
            <w:proofErr w:type="gramEnd"/>
            <w:r w:rsidRPr="00097A7C">
              <w:rPr>
                <w:lang w:val="en-US"/>
              </w:rPr>
              <w:t xml:space="preserve"> Q</w:t>
            </w:r>
            <w:r>
              <w:rPr>
                <w:lang w:val="en-US"/>
              </w:rPr>
              <w:t>uality Organization</w:t>
            </w:r>
            <w:r w:rsidRPr="00097A7C">
              <w:rPr>
                <w:lang w:val="en-US"/>
              </w:rPr>
              <w:t>.</w:t>
            </w:r>
          </w:p>
        </w:tc>
      </w:tr>
    </w:tbl>
    <w:p w14:paraId="3EF1CF8D" w14:textId="76F919F5" w:rsidR="00DB7C98" w:rsidRPr="00E21E62" w:rsidRDefault="00DB7C98" w:rsidP="00FE00C7">
      <w:pPr>
        <w:pStyle w:val="Heading1"/>
        <w:ind w:left="0" w:firstLine="0"/>
      </w:pPr>
      <w:bookmarkStart w:id="25" w:name="_Toc121134542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515"/>
      </w:tblGrid>
      <w:tr w:rsidR="00A01B62" w14:paraId="258F3B10" w14:textId="77777777" w:rsidTr="00976E06">
        <w:trPr>
          <w:trHeight w:val="406"/>
        </w:trPr>
        <w:tc>
          <w:tcPr>
            <w:tcW w:w="2547" w:type="dxa"/>
            <w:shd w:val="clear" w:color="auto" w:fill="B7ADA5"/>
          </w:tcPr>
          <w:p w14:paraId="02157851" w14:textId="77777777" w:rsidR="00A01B62" w:rsidRDefault="00A01B62" w:rsidP="00FE00C7">
            <w:pPr>
              <w:pStyle w:val="TableParagraph"/>
              <w:rPr>
                <w:b/>
              </w:rPr>
            </w:pPr>
            <w:bookmarkStart w:id="26" w:name="_Toc93649458"/>
            <w:bookmarkStart w:id="27" w:name="_Toc93673003"/>
            <w:bookmarkStart w:id="28" w:name="_Toc93673040"/>
            <w:bookmarkStart w:id="29" w:name="_Toc93673099"/>
            <w:bookmarkStart w:id="30" w:name="_Toc93673133"/>
            <w:bookmarkStart w:id="31" w:name="_Toc93649461"/>
            <w:bookmarkStart w:id="32" w:name="_Toc93673006"/>
            <w:bookmarkStart w:id="33" w:name="_Toc93673043"/>
            <w:bookmarkStart w:id="34" w:name="_Toc93673102"/>
            <w:bookmarkStart w:id="35" w:name="_Toc93673136"/>
            <w:bookmarkStart w:id="36" w:name="_Toc93649464"/>
            <w:bookmarkStart w:id="37" w:name="_Toc93673009"/>
            <w:bookmarkStart w:id="38" w:name="_Toc93673046"/>
            <w:bookmarkStart w:id="39" w:name="_Toc93673105"/>
            <w:bookmarkStart w:id="40" w:name="_Toc93673139"/>
            <w:bookmarkStart w:id="41" w:name="_Toc93649467"/>
            <w:bookmarkStart w:id="42" w:name="_Toc93673012"/>
            <w:bookmarkStart w:id="43" w:name="_Toc93673049"/>
            <w:bookmarkStart w:id="44" w:name="_Toc93673108"/>
            <w:bookmarkStart w:id="45" w:name="_Toc93673142"/>
            <w:bookmarkStart w:id="46" w:name="_Toc93649470"/>
            <w:bookmarkStart w:id="47" w:name="_Toc93673015"/>
            <w:bookmarkStart w:id="48" w:name="_Toc93673052"/>
            <w:bookmarkStart w:id="49" w:name="_Toc93673111"/>
            <w:bookmarkStart w:id="50" w:name="_Toc93673145"/>
            <w:bookmarkStart w:id="51" w:name="_Toc69103750"/>
            <w:bookmarkStart w:id="52" w:name="_Toc88559999"/>
            <w:bookmarkStart w:id="53" w:name="_Ref93672670"/>
            <w:bookmarkStart w:id="54" w:name="_Ref63411390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CB56278" w14:textId="77777777" w:rsidR="00A01B62" w:rsidRDefault="00A01B62" w:rsidP="00FE00C7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CompanyName</w:t>
            </w:r>
            <w:proofErr w:type="spellEnd"/>
            <w:r>
              <w:rPr>
                <w:b/>
              </w:rPr>
              <w:t>&gt;</w:t>
            </w:r>
          </w:p>
        </w:tc>
      </w:tr>
      <w:tr w:rsidR="00A01B62" w:rsidRPr="00214FF2" w14:paraId="265B6AE5" w14:textId="77777777" w:rsidTr="00976E06">
        <w:trPr>
          <w:trHeight w:val="979"/>
        </w:trPr>
        <w:tc>
          <w:tcPr>
            <w:tcW w:w="2547" w:type="dxa"/>
          </w:tcPr>
          <w:p w14:paraId="02D99864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70B7F8C6" w14:textId="77777777" w:rsidR="00A01B62" w:rsidRDefault="00A01B62" w:rsidP="00FE00C7">
            <w:pPr>
              <w:pStyle w:val="TableParagraph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(BT)</w:t>
            </w:r>
          </w:p>
        </w:tc>
        <w:tc>
          <w:tcPr>
            <w:tcW w:w="6515" w:type="dxa"/>
          </w:tcPr>
          <w:p w14:paraId="5CCFAE37" w14:textId="77777777" w:rsidR="00A01B62" w:rsidRDefault="00A01B62" w:rsidP="00FE00C7">
            <w:pPr>
              <w:pStyle w:val="TableParagraph"/>
              <w:spacing w:line="256" w:lineRule="auto"/>
              <w:ind w:right="96"/>
              <w:jc w:val="both"/>
            </w:pPr>
            <w:r>
              <w:t>Yearly</w:t>
            </w:r>
            <w:r>
              <w:rPr>
                <w:spacing w:val="1"/>
              </w:rPr>
              <w:t xml:space="preserve"> </w:t>
            </w:r>
            <w:r>
              <w:t>repeated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employees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always</w:t>
            </w:r>
            <w:r>
              <w:rPr>
                <w:spacing w:val="1"/>
              </w:rPr>
              <w:t xml:space="preserve"> </w:t>
            </w:r>
            <w:r>
              <w:t>informed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instructed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-47"/>
              </w:rPr>
              <w:t xml:space="preserve"> </w:t>
            </w:r>
            <w:r>
              <w:t>requirements.</w:t>
            </w:r>
          </w:p>
        </w:tc>
      </w:tr>
      <w:tr w:rsidR="00A01B62" w:rsidRPr="00214FF2" w14:paraId="66815F5F" w14:textId="77777777" w:rsidTr="00976E06">
        <w:trPr>
          <w:trHeight w:val="692"/>
        </w:trPr>
        <w:tc>
          <w:tcPr>
            <w:tcW w:w="2547" w:type="dxa"/>
          </w:tcPr>
          <w:p w14:paraId="1C2090C9" w14:textId="77777777" w:rsidR="00A01B62" w:rsidRDefault="00A01B62" w:rsidP="00FE00C7">
            <w:pPr>
              <w:pStyle w:val="TableParagraph"/>
              <w:spacing w:before="143"/>
            </w:pPr>
            <w:r>
              <w:t>Classroom-training</w:t>
            </w:r>
          </w:p>
        </w:tc>
        <w:tc>
          <w:tcPr>
            <w:tcW w:w="6515" w:type="dxa"/>
          </w:tcPr>
          <w:p w14:paraId="285F2E56" w14:textId="77777777" w:rsidR="00A01B62" w:rsidRDefault="00A01B62" w:rsidP="00FE00C7">
            <w:pPr>
              <w:pStyle w:val="TableParagraph"/>
              <w:spacing w:line="256" w:lineRule="auto"/>
              <w:ind w:right="94"/>
            </w:pPr>
            <w:r>
              <w:t>Classroom-training</w:t>
            </w:r>
            <w:r>
              <w:rPr>
                <w:spacing w:val="19"/>
              </w:rPr>
              <w:t xml:space="preserve"> </w:t>
            </w:r>
            <w:r>
              <w:t>refers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training</w:t>
            </w:r>
            <w:r>
              <w:rPr>
                <w:spacing w:val="19"/>
              </w:rPr>
              <w:t xml:space="preserve"> </w:t>
            </w:r>
            <w:r>
              <w:t>that</w:t>
            </w:r>
            <w:r>
              <w:rPr>
                <w:spacing w:val="20"/>
              </w:rPr>
              <w:t xml:space="preserve"> </w:t>
            </w:r>
            <w:r>
              <w:t>takes</w:t>
            </w:r>
            <w:r>
              <w:rPr>
                <w:spacing w:val="20"/>
              </w:rPr>
              <w:t xml:space="preserve"> </w:t>
            </w:r>
            <w:r>
              <w:t>place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groups</w:t>
            </w:r>
            <w:r>
              <w:rPr>
                <w:spacing w:val="20"/>
              </w:rPr>
              <w:t xml:space="preserve"> </w:t>
            </w:r>
            <w:r>
              <w:t>away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workplace.</w:t>
            </w:r>
          </w:p>
        </w:tc>
      </w:tr>
      <w:tr w:rsidR="00A01B62" w:rsidRPr="00214FF2" w14:paraId="7B3373CB" w14:textId="77777777" w:rsidTr="00976E06">
        <w:trPr>
          <w:trHeight w:val="979"/>
        </w:trPr>
        <w:tc>
          <w:tcPr>
            <w:tcW w:w="2547" w:type="dxa"/>
          </w:tcPr>
          <w:p w14:paraId="0C34C051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5EC2A01E" w14:textId="77777777" w:rsidR="00A01B62" w:rsidRDefault="00A01B62" w:rsidP="00FE00C7">
            <w:pPr>
              <w:pStyle w:val="TableParagraph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(JD)</w:t>
            </w:r>
          </w:p>
        </w:tc>
        <w:tc>
          <w:tcPr>
            <w:tcW w:w="6515" w:type="dxa"/>
          </w:tcPr>
          <w:p w14:paraId="6B857DAE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JD refers to Job Description, which is a document summarizing the</w:t>
            </w:r>
            <w:r>
              <w:rPr>
                <w:spacing w:val="1"/>
              </w:rPr>
              <w:t xml:space="preserve"> </w:t>
            </w:r>
            <w:r>
              <w:t xml:space="preserve">duties of an employee </w:t>
            </w:r>
            <w:proofErr w:type="gramStart"/>
            <w:r>
              <w:t>with regard to</w:t>
            </w:r>
            <w:proofErr w:type="gramEnd"/>
            <w:r>
              <w:t xml:space="preserve"> the tasks and responsibilities</w:t>
            </w:r>
            <w:r>
              <w:rPr>
                <w:spacing w:val="1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employee in 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role(s).</w:t>
            </w:r>
          </w:p>
        </w:tc>
      </w:tr>
      <w:tr w:rsidR="00A01B62" w:rsidRPr="00214FF2" w14:paraId="12B411A4" w14:textId="77777777" w:rsidTr="00976E06">
        <w:trPr>
          <w:trHeight w:val="979"/>
        </w:trPr>
        <w:tc>
          <w:tcPr>
            <w:tcW w:w="2547" w:type="dxa"/>
          </w:tcPr>
          <w:p w14:paraId="7FEE2F0C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6F8FECBF" w14:textId="77777777" w:rsidR="00A01B62" w:rsidRDefault="00A01B62" w:rsidP="00FE00C7">
            <w:pPr>
              <w:pStyle w:val="TableParagraph"/>
            </w:pPr>
            <w:r>
              <w:t>On-the-job</w:t>
            </w:r>
            <w:r>
              <w:rPr>
                <w:spacing w:val="-3"/>
              </w:rPr>
              <w:t xml:space="preserve"> </w:t>
            </w:r>
            <w:r>
              <w:t>Training</w:t>
            </w:r>
          </w:p>
        </w:tc>
        <w:tc>
          <w:tcPr>
            <w:tcW w:w="6515" w:type="dxa"/>
          </w:tcPr>
          <w:p w14:paraId="7F7A524B" w14:textId="77777777" w:rsidR="00A01B62" w:rsidRDefault="00A01B62" w:rsidP="00FE00C7">
            <w:pPr>
              <w:pStyle w:val="TableParagraph"/>
              <w:spacing w:line="256" w:lineRule="auto"/>
              <w:ind w:right="96"/>
              <w:jc w:val="both"/>
            </w:pPr>
            <w:r>
              <w:t>On-the-job Training refers to training that takes place on-site at the</w:t>
            </w:r>
            <w:r>
              <w:rPr>
                <w:spacing w:val="1"/>
              </w:rPr>
              <w:t xml:space="preserve"> </w:t>
            </w:r>
            <w:r>
              <w:t>workplace,</w:t>
            </w:r>
            <w:r>
              <w:rPr>
                <w:spacing w:val="-10"/>
              </w:rPr>
              <w:t xml:space="preserve"> </w:t>
            </w:r>
            <w:r>
              <w:t>either</w:t>
            </w:r>
            <w:r>
              <w:rPr>
                <w:spacing w:val="-10"/>
              </w:rPr>
              <w:t xml:space="preserve"> </w:t>
            </w:r>
            <w:r>
              <w:t>individually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small</w:t>
            </w:r>
            <w:r>
              <w:rPr>
                <w:spacing w:val="-9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learn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10"/>
              </w:rPr>
              <w:t xml:space="preserve"> </w:t>
            </w:r>
            <w:r>
              <w:t>skills,</w:t>
            </w:r>
            <w:r>
              <w:rPr>
                <w:spacing w:val="-47"/>
              </w:rPr>
              <w:t xml:space="preserve"> </w:t>
            </w:r>
            <w:r>
              <w:t>e.g.,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method</w:t>
            </w:r>
            <w:r>
              <w:rPr>
                <w:spacing w:val="-2"/>
              </w:rPr>
              <w:t xml:space="preserve"> </w:t>
            </w:r>
            <w:r>
              <w:t>or 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machine.</w:t>
            </w:r>
          </w:p>
        </w:tc>
      </w:tr>
      <w:tr w:rsidR="00A01B62" w:rsidRPr="00214FF2" w14:paraId="101D3E51" w14:textId="77777777" w:rsidTr="00976E06">
        <w:trPr>
          <w:trHeight w:val="979"/>
        </w:trPr>
        <w:tc>
          <w:tcPr>
            <w:tcW w:w="2547" w:type="dxa"/>
          </w:tcPr>
          <w:p w14:paraId="211586F0" w14:textId="77777777" w:rsidR="00A01B62" w:rsidRDefault="00A01B62" w:rsidP="00FE00C7">
            <w:pPr>
              <w:pStyle w:val="TableParagraph"/>
            </w:pP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Employee</w:t>
            </w:r>
          </w:p>
        </w:tc>
        <w:tc>
          <w:tcPr>
            <w:tcW w:w="6515" w:type="dxa"/>
          </w:tcPr>
          <w:p w14:paraId="51E66E2B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1"/>
              </w:rPr>
              <w:t xml:space="preserve"> </w:t>
            </w:r>
            <w:r>
              <w:t>suitability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perform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according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Job</w:t>
            </w:r>
            <w:r>
              <w:rPr>
                <w:spacing w:val="50"/>
              </w:rPr>
              <w:t xml:space="preserve"> </w:t>
            </w:r>
            <w:r>
              <w:t>Description</w:t>
            </w:r>
            <w:r>
              <w:rPr>
                <w:spacing w:val="50"/>
              </w:rPr>
              <w:t xml:space="preserve"> </w:t>
            </w:r>
            <w:r>
              <w:t>can</w:t>
            </w:r>
            <w:r>
              <w:rPr>
                <w:spacing w:val="50"/>
              </w:rPr>
              <w:t xml:space="preserve"> </w:t>
            </w:r>
            <w:r>
              <w:t>be</w:t>
            </w:r>
            <w:r>
              <w:rPr>
                <w:spacing w:val="50"/>
              </w:rPr>
              <w:t xml:space="preserve"> </w:t>
            </w:r>
            <w:r>
              <w:t>proven</w:t>
            </w:r>
            <w:r>
              <w:rPr>
                <w:spacing w:val="50"/>
              </w:rPr>
              <w:t xml:space="preserve"> </w:t>
            </w:r>
            <w:r>
              <w:t>in writing</w:t>
            </w:r>
            <w:r>
              <w:rPr>
                <w:spacing w:val="1"/>
              </w:rPr>
              <w:t xml:space="preserve"> </w:t>
            </w:r>
            <w:r>
              <w:t>(training</w:t>
            </w:r>
            <w:r>
              <w:rPr>
                <w:spacing w:val="-2"/>
              </w:rPr>
              <w:t xml:space="preserve"> </w:t>
            </w:r>
            <w:r>
              <w:t>certificate,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documents,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Acquisition).</w:t>
            </w:r>
          </w:p>
        </w:tc>
      </w:tr>
      <w:tr w:rsidR="00A01B62" w:rsidRPr="00214FF2" w14:paraId="73A08A63" w14:textId="77777777" w:rsidTr="00976E06">
        <w:trPr>
          <w:trHeight w:val="692"/>
        </w:trPr>
        <w:tc>
          <w:tcPr>
            <w:tcW w:w="2547" w:type="dxa"/>
          </w:tcPr>
          <w:p w14:paraId="4CEC62F8" w14:textId="77777777" w:rsidR="00A01B62" w:rsidRDefault="00A01B62" w:rsidP="00FE00C7">
            <w:pPr>
              <w:pStyle w:val="TableParagraph"/>
              <w:spacing w:before="143"/>
            </w:pPr>
            <w:r>
              <w:t>Role</w:t>
            </w:r>
          </w:p>
        </w:tc>
        <w:tc>
          <w:tcPr>
            <w:tcW w:w="6515" w:type="dxa"/>
          </w:tcPr>
          <w:p w14:paraId="239DB11E" w14:textId="77777777" w:rsidR="00A01B62" w:rsidRDefault="00A01B62" w:rsidP="00FE00C7">
            <w:pPr>
              <w:pStyle w:val="TableParagraph"/>
              <w:spacing w:line="256" w:lineRule="auto"/>
            </w:pPr>
            <w:r>
              <w:t>A</w:t>
            </w:r>
            <w:r>
              <w:rPr>
                <w:spacing w:val="42"/>
              </w:rPr>
              <w:t xml:space="preserve"> </w:t>
            </w:r>
            <w:r>
              <w:t>Role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an</w:t>
            </w:r>
            <w:r>
              <w:rPr>
                <w:spacing w:val="43"/>
              </w:rPr>
              <w:t xml:space="preserve"> </w:t>
            </w:r>
            <w:r>
              <w:t>organizational</w:t>
            </w:r>
            <w:r>
              <w:rPr>
                <w:spacing w:val="42"/>
              </w:rPr>
              <w:t xml:space="preserve"> </w:t>
            </w:r>
            <w:r>
              <w:t>entity</w:t>
            </w:r>
            <w:r>
              <w:rPr>
                <w:spacing w:val="42"/>
              </w:rPr>
              <w:t xml:space="preserve"> </w:t>
            </w:r>
            <w:r>
              <w:t>used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define</w:t>
            </w:r>
            <w:r>
              <w:rPr>
                <w:spacing w:val="42"/>
              </w:rPr>
              <w:t xml:space="preserve"> </w:t>
            </w:r>
            <w:r>
              <w:t>distinct</w:t>
            </w:r>
            <w:r>
              <w:rPr>
                <w:spacing w:val="43"/>
              </w:rPr>
              <w:t xml:space="preserve"> </w:t>
            </w:r>
            <w:r>
              <w:t>functions</w:t>
            </w:r>
            <w:r>
              <w:rPr>
                <w:spacing w:val="-47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organization (e.g., assessor, reviewer, auditor, SME).</w:t>
            </w:r>
          </w:p>
        </w:tc>
      </w:tr>
      <w:tr w:rsidR="00A01B62" w:rsidRPr="00214FF2" w14:paraId="5CC7A63A" w14:textId="77777777" w:rsidTr="00976E06">
        <w:trPr>
          <w:trHeight w:val="979"/>
        </w:trPr>
        <w:tc>
          <w:tcPr>
            <w:tcW w:w="2547" w:type="dxa"/>
          </w:tcPr>
          <w:p w14:paraId="70E9E489" w14:textId="77777777" w:rsidR="00A01B62" w:rsidRDefault="00A01B62" w:rsidP="00FE00C7">
            <w:pPr>
              <w:pStyle w:val="TableParagraph"/>
            </w:pPr>
            <w:r>
              <w:t>Self-study</w:t>
            </w:r>
          </w:p>
        </w:tc>
        <w:tc>
          <w:tcPr>
            <w:tcW w:w="6515" w:type="dxa"/>
          </w:tcPr>
          <w:p w14:paraId="57F13D40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A regular training method in which the employees whose activities</w:t>
            </w:r>
            <w:r>
              <w:rPr>
                <w:spacing w:val="1"/>
              </w:rPr>
              <w:t xml:space="preserve"> </w:t>
            </w:r>
            <w:r>
              <w:t>could influence the quality of the products or services learn about a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through document reading.</w:t>
            </w:r>
          </w:p>
        </w:tc>
      </w:tr>
      <w:tr w:rsidR="00A01B62" w:rsidRPr="00214FF2" w14:paraId="41B4F6F9" w14:textId="77777777" w:rsidTr="00976E06">
        <w:trPr>
          <w:trHeight w:val="692"/>
        </w:trPr>
        <w:tc>
          <w:tcPr>
            <w:tcW w:w="2547" w:type="dxa"/>
          </w:tcPr>
          <w:p w14:paraId="7240E113" w14:textId="77777777" w:rsidR="00A01B62" w:rsidRDefault="00A01B62" w:rsidP="00FE00C7">
            <w:pPr>
              <w:pStyle w:val="TableParagraph"/>
              <w:spacing w:before="143"/>
            </w:pPr>
            <w:r>
              <w:t>Skill</w:t>
            </w:r>
            <w:r>
              <w:rPr>
                <w:spacing w:val="-3"/>
              </w:rPr>
              <w:t xml:space="preserve"> </w:t>
            </w:r>
            <w:r>
              <w:t>Acquisition</w:t>
            </w:r>
          </w:p>
        </w:tc>
        <w:tc>
          <w:tcPr>
            <w:tcW w:w="6515" w:type="dxa"/>
          </w:tcPr>
          <w:p w14:paraId="3E078638" w14:textId="77777777" w:rsidR="00A01B62" w:rsidRDefault="00A01B62" w:rsidP="00FE00C7">
            <w:pPr>
              <w:pStyle w:val="TableParagraph"/>
              <w:spacing w:line="256" w:lineRule="auto"/>
            </w:pPr>
            <w:r>
              <w:t>Skill</w:t>
            </w:r>
            <w:r>
              <w:rPr>
                <w:spacing w:val="-7"/>
              </w:rPr>
              <w:t xml:space="preserve"> </w:t>
            </w:r>
            <w:r>
              <w:t>Acquisition</w:t>
            </w:r>
            <w:r>
              <w:rPr>
                <w:spacing w:val="-7"/>
              </w:rPr>
              <w:t xml:space="preserve"> </w:t>
            </w:r>
            <w:r>
              <w:t>refers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obtainment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necessary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performing a</w:t>
            </w:r>
            <w:r>
              <w:rPr>
                <w:spacing w:val="-1"/>
              </w:rPr>
              <w:t xml:space="preserve"> </w:t>
            </w:r>
            <w:r>
              <w:t>task.</w:t>
            </w:r>
          </w:p>
        </w:tc>
      </w:tr>
      <w:tr w:rsidR="00A01B62" w:rsidRPr="00214FF2" w14:paraId="30E4ADB8" w14:textId="77777777" w:rsidTr="00976E06">
        <w:trPr>
          <w:trHeight w:val="566"/>
        </w:trPr>
        <w:tc>
          <w:tcPr>
            <w:tcW w:w="2547" w:type="dxa"/>
          </w:tcPr>
          <w:p w14:paraId="5673861F" w14:textId="77777777" w:rsidR="00A01B62" w:rsidRDefault="00A01B62" w:rsidP="00FE00C7">
            <w:pPr>
              <w:pStyle w:val="TableParagraph"/>
              <w:spacing w:before="8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Module</w:t>
            </w:r>
          </w:p>
        </w:tc>
        <w:tc>
          <w:tcPr>
            <w:tcW w:w="6515" w:type="dxa"/>
          </w:tcPr>
          <w:p w14:paraId="28ED4109" w14:textId="77777777" w:rsidR="00A01B62" w:rsidRDefault="00A01B62" w:rsidP="00FE00C7">
            <w:pPr>
              <w:pStyle w:val="TableParagraph"/>
              <w:spacing w:before="80"/>
            </w:pPr>
            <w:r>
              <w:t>Topic-related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categories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Matrix.</w:t>
            </w:r>
          </w:p>
        </w:tc>
      </w:tr>
    </w:tbl>
    <w:p w14:paraId="535EFE80" w14:textId="77777777" w:rsidR="00550DE9" w:rsidRDefault="00550DE9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55" w:name="_Toc121134543"/>
      <w:r w:rsidRPr="00A1775A">
        <w:rPr>
          <w:lang w:val="en-US"/>
        </w:rPr>
        <w:br w:type="page"/>
      </w:r>
    </w:p>
    <w:p w14:paraId="787E305F" w14:textId="79ABEAE3" w:rsidR="000348BF" w:rsidRPr="00E21E62" w:rsidRDefault="000348BF" w:rsidP="00FE00C7">
      <w:pPr>
        <w:pStyle w:val="Heading1"/>
        <w:ind w:left="0" w:firstLine="0"/>
      </w:pPr>
      <w:r w:rsidRPr="00E21E62">
        <w:lastRenderedPageBreak/>
        <w:t>Workflow</w:t>
      </w:r>
      <w:bookmarkEnd w:id="52"/>
      <w:bookmarkEnd w:id="53"/>
      <w:bookmarkEnd w:id="54"/>
      <w:bookmarkEnd w:id="55"/>
    </w:p>
    <w:p w14:paraId="4CDA19EC" w14:textId="77777777" w:rsidR="00A01B62" w:rsidRDefault="00A01B62" w:rsidP="00FE00C7">
      <w:pPr>
        <w:pStyle w:val="BodyText"/>
        <w:jc w:val="both"/>
      </w:pPr>
      <w:r>
        <w:t xml:space="preserve">Training and qualification are an </w:t>
      </w:r>
      <w:proofErr w:type="gramStart"/>
      <w:r>
        <w:t>essential elements</w:t>
      </w:r>
      <w:proofErr w:type="gramEnd"/>
      <w:r>
        <w:t xml:space="preserve"> of QMS in &lt;</w:t>
      </w:r>
      <w:proofErr w:type="spellStart"/>
      <w:r>
        <w:t>CompanyName</w:t>
      </w:r>
      <w:proofErr w:type="spellEnd"/>
      <w:r>
        <w:t>&gt; to train and instruct</w:t>
      </w:r>
      <w:r>
        <w:rPr>
          <w:spacing w:val="1"/>
        </w:rPr>
        <w:t xml:space="preserve"> </w:t>
      </w:r>
      <w:r>
        <w:t>all employees and external persons in such a way that they understand the impact of their activities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2"/>
        </w:rPr>
        <w:t xml:space="preserve"> </w:t>
      </w:r>
      <w:r>
        <w:t>manufactured products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provided services.</w:t>
      </w:r>
    </w:p>
    <w:p w14:paraId="662148FA" w14:textId="77777777" w:rsidR="00A01B62" w:rsidRDefault="00A01B62" w:rsidP="00FE00C7">
      <w:pPr>
        <w:pStyle w:val="BodyText"/>
        <w:spacing w:before="120"/>
        <w:jc w:val="both"/>
      </w:pPr>
      <w:r>
        <w:t>Therefore,</w:t>
      </w:r>
      <w:r w:rsidRPr="002B755D">
        <w:t xml:space="preserve"> </w:t>
      </w:r>
      <w:r>
        <w:t>each</w:t>
      </w:r>
      <w:r w:rsidRPr="002B755D"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 w:rsidRPr="002B755D">
        <w:t xml:space="preserve"> </w:t>
      </w:r>
      <w:r>
        <w:t>employee</w:t>
      </w:r>
      <w:r w:rsidRPr="002B755D">
        <w:t xml:space="preserve"> </w:t>
      </w:r>
      <w:r>
        <w:t>must</w:t>
      </w:r>
      <w:r w:rsidRPr="002B755D">
        <w:t xml:space="preserve"> </w:t>
      </w:r>
      <w:r>
        <w:t>be</w:t>
      </w:r>
      <w:r w:rsidRPr="002B755D">
        <w:t xml:space="preserve"> </w:t>
      </w:r>
      <w:r>
        <w:t>qualified</w:t>
      </w:r>
      <w:r w:rsidRPr="002B755D">
        <w:t xml:space="preserve"> </w:t>
      </w:r>
      <w:r>
        <w:t>and</w:t>
      </w:r>
      <w:r w:rsidRPr="002B755D">
        <w:t xml:space="preserve"> </w:t>
      </w:r>
      <w:r>
        <w:t>must</w:t>
      </w:r>
      <w:r w:rsidRPr="002B755D">
        <w:t xml:space="preserve"> </w:t>
      </w:r>
      <w:r>
        <w:t>conscientiously</w:t>
      </w:r>
      <w:r w:rsidRPr="002B755D">
        <w:t xml:space="preserve"> </w:t>
      </w:r>
      <w:r>
        <w:t>perform</w:t>
      </w:r>
      <w:r w:rsidRPr="002B755D">
        <w:t xml:space="preserve"> </w:t>
      </w:r>
      <w:r>
        <w:t>the</w:t>
      </w:r>
      <w:r w:rsidRPr="002B755D">
        <w:t xml:space="preserve"> </w:t>
      </w:r>
      <w:r>
        <w:t>assigned tasks as outlined in the Job Description. The</w:t>
      </w:r>
      <w:r w:rsidRPr="002B755D">
        <w:t xml:space="preserve"> suitability for a task must always </w:t>
      </w:r>
      <w:r>
        <w:t>be</w:t>
      </w:r>
      <w:r w:rsidRPr="002B755D">
        <w:t xml:space="preserve"> </w:t>
      </w:r>
      <w:r>
        <w:t>acquired</w:t>
      </w:r>
      <w:r w:rsidRPr="002B755D">
        <w:t xml:space="preserve"> </w:t>
      </w:r>
      <w:r>
        <w:t>before</w:t>
      </w:r>
      <w:r w:rsidRPr="002B755D">
        <w:t xml:space="preserve"> </w:t>
      </w:r>
      <w:r>
        <w:t>conducting</w:t>
      </w:r>
      <w:r w:rsidRPr="002B755D">
        <w:t xml:space="preserve"> </w:t>
      </w:r>
      <w:r>
        <w:t>the</w:t>
      </w:r>
      <w:r w:rsidRPr="002B755D">
        <w:t xml:space="preserve"> </w:t>
      </w:r>
      <w:r>
        <w:t>task,</w:t>
      </w:r>
      <w:r w:rsidRPr="002B755D">
        <w:t xml:space="preserve"> </w:t>
      </w:r>
      <w:r>
        <w:t>e.g.,</w:t>
      </w:r>
      <w:r w:rsidRPr="002B755D">
        <w:t xml:space="preserve"> </w:t>
      </w:r>
      <w:r>
        <w:t>through</w:t>
      </w:r>
      <w:r w:rsidRPr="002B755D">
        <w:t xml:space="preserve"> </w:t>
      </w:r>
      <w:r>
        <w:t>a</w:t>
      </w:r>
      <w:r w:rsidRPr="002B755D">
        <w:t xml:space="preserve"> </w:t>
      </w:r>
      <w:r>
        <w:t>combination</w:t>
      </w:r>
      <w:r w:rsidRPr="002B755D">
        <w:t xml:space="preserve"> </w:t>
      </w:r>
      <w:r>
        <w:t>of</w:t>
      </w:r>
      <w:r w:rsidRPr="002B755D">
        <w:t xml:space="preserve"> </w:t>
      </w:r>
      <w:r>
        <w:t>training,</w:t>
      </w:r>
      <w:r w:rsidRPr="002B755D">
        <w:t xml:space="preserve"> </w:t>
      </w:r>
      <w:r>
        <w:t>further</w:t>
      </w:r>
      <w:r w:rsidRPr="002B755D">
        <w:t xml:space="preserve"> </w:t>
      </w:r>
      <w:r>
        <w:t>training,</w:t>
      </w:r>
      <w:r w:rsidRPr="002B755D">
        <w:t xml:space="preserve"> </w:t>
      </w:r>
      <w:r>
        <w:t>experience,</w:t>
      </w:r>
      <w:r w:rsidRPr="002B755D">
        <w:t xml:space="preserve"> </w:t>
      </w:r>
      <w:r>
        <w:t>or</w:t>
      </w:r>
      <w:r w:rsidRPr="002B755D">
        <w:t xml:space="preserve"> </w:t>
      </w:r>
      <w:r>
        <w:t>instruction.</w:t>
      </w:r>
    </w:p>
    <w:p w14:paraId="25F97B49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Employees who have not yet successfully completed the required training must be instructed and supervised by a Qualified Employee.</w:t>
      </w:r>
    </w:p>
    <w:p w14:paraId="34A7E1A9" w14:textId="603A9CE2" w:rsidR="000877B1" w:rsidRDefault="00A01B62" w:rsidP="00FE00C7">
      <w:pPr>
        <w:rPr>
          <w:lang w:val="en-US"/>
        </w:rPr>
      </w:pP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QualityOrganizationHead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 xml:space="preserve">, </w:t>
      </w: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>, Department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Heads define training approach, scope and strategy for all departments, Roles, groups.</w:t>
      </w:r>
    </w:p>
    <w:p w14:paraId="58DF6C49" w14:textId="34ECC7AF" w:rsidR="00A01B62" w:rsidRPr="00A01B62" w:rsidRDefault="00A01B62" w:rsidP="00FE00C7">
      <w:pPr>
        <w:pStyle w:val="Heading2"/>
        <w:ind w:left="0" w:firstLine="0"/>
      </w:pPr>
      <w:bookmarkStart w:id="56" w:name="_Toc121134544"/>
      <w:r>
        <w:t>Training needs</w:t>
      </w:r>
      <w:bookmarkEnd w:id="56"/>
    </w:p>
    <w:p w14:paraId="1C2574E0" w14:textId="29FC8DFA" w:rsidR="00A01B62" w:rsidRDefault="00A01B62" w:rsidP="00FE00C7">
      <w:pPr>
        <w:pStyle w:val="BodyText"/>
        <w:jc w:val="both"/>
      </w:pPr>
      <w:r>
        <w:t>Training shall be, in principle, provided when an employee is recruited or by change of role, and take</w:t>
      </w:r>
      <w:r>
        <w:rPr>
          <w:spacing w:val="1"/>
        </w:rPr>
        <w:t xml:space="preserve"> </w:t>
      </w:r>
      <w:r>
        <w:t>place on an ongoing basis thereafter. Instructions must cover the theory and application of the QMS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Team-related</w:t>
      </w:r>
      <w:r>
        <w:rPr>
          <w:spacing w:val="-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with:</w:t>
      </w:r>
    </w:p>
    <w:p w14:paraId="6401857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nature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specified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Description,</w:t>
      </w:r>
    </w:p>
    <w:p w14:paraId="296A537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proven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verified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level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knowledge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respective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employee,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6F10D44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impact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consequences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11"/>
          <w:lang w:val="en-US"/>
        </w:rPr>
        <w:t xml:space="preserve"> </w:t>
      </w:r>
      <w:r w:rsidRPr="00A01B62">
        <w:rPr>
          <w:lang w:val="en-US"/>
        </w:rPr>
        <w:t>misconduct.</w:t>
      </w:r>
    </w:p>
    <w:p w14:paraId="73AC4550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training</w:t>
      </w:r>
      <w:r>
        <w:rPr>
          <w:spacing w:val="50"/>
        </w:rPr>
        <w:t xml:space="preserve"> </w:t>
      </w:r>
      <w:r>
        <w:t>module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approved </w:t>
      </w:r>
      <w:r w:rsidRPr="00E10BD2">
        <w:rPr>
          <w:highlight w:val="yellow"/>
        </w:rPr>
        <w:t>&lt;</w:t>
      </w:r>
      <w:proofErr w:type="spellStart"/>
      <w:r w:rsidRPr="00E10BD2">
        <w:rPr>
          <w:highlight w:val="yellow"/>
        </w:rPr>
        <w:t>TrainingMatrix</w:t>
      </w:r>
      <w:proofErr w:type="spellEnd"/>
      <w:r w:rsidRPr="00E10BD2">
        <w:rPr>
          <w:highlight w:val="yellow"/>
        </w:rPr>
        <w:t>&gt;</w:t>
      </w:r>
      <w:r>
        <w:t>. Each job holder has the obligation to complete training requirements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Group.</w:t>
      </w:r>
    </w:p>
    <w:p w14:paraId="32EBFDC8" w14:textId="77777777" w:rsidR="00A01B62" w:rsidRPr="0073563E" w:rsidRDefault="00A01B62" w:rsidP="00FE00C7">
      <w:pPr>
        <w:spacing w:before="120"/>
        <w:rPr>
          <w:b/>
          <w:bCs/>
        </w:rPr>
      </w:pPr>
      <w:r w:rsidRPr="0073563E">
        <w:rPr>
          <w:b/>
          <w:bCs/>
        </w:rPr>
        <w:t>Additional</w:t>
      </w:r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training</w:t>
      </w:r>
      <w:proofErr w:type="spellEnd"/>
      <w:r w:rsidRPr="0073563E">
        <w:rPr>
          <w:b/>
          <w:bCs/>
          <w:spacing w:val="-2"/>
        </w:rPr>
        <w:t xml:space="preserve"> </w:t>
      </w:r>
      <w:proofErr w:type="spellStart"/>
      <w:r w:rsidRPr="0073563E">
        <w:rPr>
          <w:b/>
          <w:bCs/>
        </w:rPr>
        <w:t>is</w:t>
      </w:r>
      <w:proofErr w:type="spellEnd"/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needed</w:t>
      </w:r>
      <w:proofErr w:type="spellEnd"/>
    </w:p>
    <w:p w14:paraId="2273B4E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changes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work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decision-making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processes/activities,</w:t>
      </w:r>
    </w:p>
    <w:p w14:paraId="4BEFD43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accumulated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deviations,</w:t>
      </w:r>
      <w:r w:rsidRPr="00A01B62">
        <w:rPr>
          <w:spacing w:val="-3"/>
          <w:lang w:val="en-US"/>
        </w:rPr>
        <w:t xml:space="preserve"> nonconformances, </w:t>
      </w:r>
      <w:r w:rsidRPr="00A01B62">
        <w:rPr>
          <w:lang w:val="en-US"/>
        </w:rPr>
        <w:t>incidents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and/or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trends,</w:t>
      </w:r>
    </w:p>
    <w:p w14:paraId="4AAC2036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desired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by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employees,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Line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Managers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>,</w:t>
      </w:r>
    </w:p>
    <w:p w14:paraId="485C8B3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observations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during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internal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audits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give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cause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do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so,</w:t>
      </w:r>
    </w:p>
    <w:p w14:paraId="215671E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products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increased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quality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risk,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</w:p>
    <w:p w14:paraId="0C5CCDD1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individual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difficulties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employees.</w:t>
      </w:r>
    </w:p>
    <w:p w14:paraId="5F507A0E" w14:textId="77777777" w:rsidR="00A01B62" w:rsidRDefault="00A01B62" w:rsidP="00FE00C7">
      <w:pPr>
        <w:pStyle w:val="BodyText"/>
        <w:spacing w:before="120"/>
        <w:jc w:val="both"/>
      </w:pPr>
      <w:r>
        <w:t>Any employee (e.g., job holder, Line Manager, Trainee) who identifies such a need for</w:t>
      </w:r>
      <w:r>
        <w:rPr>
          <w:spacing w:val="1"/>
        </w:rPr>
        <w:t xml:space="preserve"> </w:t>
      </w:r>
      <w:r>
        <w:t xml:space="preserve">additional training is committed to request this from his Line Manager of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. </w:t>
      </w:r>
    </w:p>
    <w:p w14:paraId="2D674E98" w14:textId="48FB2FA4" w:rsidR="00A01B62" w:rsidRDefault="00A01B62" w:rsidP="00FE00C7">
      <w:pPr>
        <w:pStyle w:val="BodyText"/>
        <w:spacing w:before="120"/>
        <w:jc w:val="both"/>
      </w:pPr>
      <w:r>
        <w:t>If Trainee or Trainer believes that the form of training is not appropriate for successful</w:t>
      </w:r>
      <w:r>
        <w:rPr>
          <w:spacing w:val="1"/>
        </w:rPr>
        <w:t xml:space="preserve"> </w:t>
      </w:r>
      <w:r>
        <w:t>training (e.g., due to extensively changed workflows or editorial changes), suitable training measures</w:t>
      </w:r>
      <w:r>
        <w:rPr>
          <w:spacing w:val="1"/>
        </w:rPr>
        <w:t xml:space="preserve"> </w:t>
      </w:r>
      <w:r>
        <w:t>and the aspects to be trained shall be proposed.</w:t>
      </w:r>
    </w:p>
    <w:p w14:paraId="675F72A1" w14:textId="6FC667D5" w:rsidR="00A01B62" w:rsidRDefault="00A01B62" w:rsidP="00FE00C7">
      <w:pPr>
        <w:pStyle w:val="Heading2"/>
        <w:ind w:left="0" w:firstLine="0"/>
      </w:pPr>
      <w:bookmarkStart w:id="57" w:name="_Toc121134545"/>
      <w:r>
        <w:t>Annual trainings planning</w:t>
      </w:r>
      <w:bookmarkEnd w:id="57"/>
    </w:p>
    <w:p w14:paraId="1D4E555B" w14:textId="77777777" w:rsidR="00A01B62" w:rsidRDefault="00A01B62" w:rsidP="00FE00C7">
      <w:pPr>
        <w:pStyle w:val="BodyText"/>
        <w:jc w:val="both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defined,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rPr>
          <w:spacing w:val="-3"/>
        </w:rPr>
        <w:t>training</w:t>
      </w:r>
      <w:r>
        <w:rPr>
          <w:spacing w:val="-6"/>
        </w:rPr>
        <w:t xml:space="preserve"> </w:t>
      </w:r>
      <w:r>
        <w:rPr>
          <w:spacing w:val="-3"/>
        </w:rPr>
        <w:t>measures.</w:t>
      </w:r>
      <w:r>
        <w:rPr>
          <w:spacing w:val="-6"/>
        </w:rPr>
        <w:t xml:space="preserve"> </w:t>
      </w:r>
      <w:r w:rsidRPr="007E7D6B">
        <w:rPr>
          <w:highlight w:val="yellow"/>
        </w:rPr>
        <w:t>&lt;</w:t>
      </w:r>
      <w:proofErr w:type="spellStart"/>
      <w:r w:rsidRPr="007E7D6B">
        <w:rPr>
          <w:highlight w:val="yellow"/>
        </w:rPr>
        <w:t>QualityOrganizationHead</w:t>
      </w:r>
      <w:proofErr w:type="spellEnd"/>
      <w:r w:rsidRPr="007E7D6B">
        <w:rPr>
          <w:highlight w:val="yellow"/>
        </w:rPr>
        <w:t>&gt;</w:t>
      </w:r>
      <w:r>
        <w:t xml:space="preserve">,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>,</w:t>
      </w:r>
      <w:r w:rsidRPr="00562121">
        <w:t xml:space="preserve"> </w:t>
      </w:r>
      <w:r>
        <w:t>Department</w:t>
      </w:r>
      <w:r>
        <w:rPr>
          <w:spacing w:val="-12"/>
        </w:rPr>
        <w:t xml:space="preserve"> </w:t>
      </w:r>
      <w:r>
        <w:t>Heads determine the training requirements for each training group and based on the employee's field of</w:t>
      </w:r>
      <w:r>
        <w:rPr>
          <w:spacing w:val="1"/>
        </w:rPr>
        <w:t xml:space="preserve"> </w:t>
      </w:r>
      <w:r>
        <w:t xml:space="preserve">activity each </w:t>
      </w:r>
      <w:r>
        <w:lastRenderedPageBreak/>
        <w:t>year and define the learning objectives and training content.</w:t>
      </w:r>
    </w:p>
    <w:p w14:paraId="612D4638" w14:textId="77777777" w:rsidR="00A01B62" w:rsidRDefault="00A01B62" w:rsidP="00FE00C7">
      <w:pPr>
        <w:pStyle w:val="BodyText"/>
        <w:spacing w:before="120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prepares annually </w:t>
      </w:r>
      <w:r w:rsidRPr="007350E3">
        <w:rPr>
          <w:highlight w:val="yellow"/>
        </w:rPr>
        <w:t>&lt;</w:t>
      </w:r>
      <w:proofErr w:type="spellStart"/>
      <w:r w:rsidRPr="007350E3">
        <w:rPr>
          <w:highlight w:val="yellow"/>
        </w:rPr>
        <w:t>TrainingMatrix</w:t>
      </w:r>
      <w:proofErr w:type="spellEnd"/>
      <w:r w:rsidRPr="007350E3">
        <w:rPr>
          <w:highlight w:val="yellow"/>
        </w:rPr>
        <w:t>&gt; and &lt;</w:t>
      </w:r>
      <w:proofErr w:type="spellStart"/>
      <w:r w:rsidRPr="007350E3">
        <w:rPr>
          <w:highlight w:val="yellow"/>
        </w:rPr>
        <w:t>TrainingPlan</w:t>
      </w:r>
      <w:proofErr w:type="spellEnd"/>
      <w:r w:rsidRPr="007350E3">
        <w:rPr>
          <w:highlight w:val="yellow"/>
        </w:rPr>
        <w:t>&gt;</w:t>
      </w:r>
      <w:r>
        <w:t xml:space="preserve"> drafts according to </w:t>
      </w:r>
      <w:r w:rsidRPr="004234FA">
        <w:rPr>
          <w:b/>
          <w:bCs/>
          <w:highlight w:val="yellow"/>
        </w:rPr>
        <w:t>&lt;</w:t>
      </w:r>
      <w:proofErr w:type="spellStart"/>
      <w:r w:rsidRPr="004234FA">
        <w:rPr>
          <w:b/>
          <w:bCs/>
          <w:highlight w:val="yellow"/>
        </w:rPr>
        <w:t>TrainingMatrix</w:t>
      </w:r>
      <w:proofErr w:type="spellEnd"/>
      <w:r w:rsidRPr="004234FA">
        <w:rPr>
          <w:b/>
          <w:bCs/>
          <w:highlight w:val="yellow"/>
        </w:rPr>
        <w:t>&gt; Form</w:t>
      </w:r>
      <w:r>
        <w:t xml:space="preserve"> and </w:t>
      </w:r>
      <w:r w:rsidRPr="004234FA">
        <w:rPr>
          <w:b/>
          <w:bCs/>
          <w:highlight w:val="yellow"/>
        </w:rPr>
        <w:t>&lt;</w:t>
      </w:r>
      <w:proofErr w:type="spellStart"/>
      <w:r w:rsidRPr="004234FA">
        <w:rPr>
          <w:b/>
          <w:bCs/>
          <w:highlight w:val="yellow"/>
        </w:rPr>
        <w:t>TrainingPlan</w:t>
      </w:r>
      <w:proofErr w:type="spellEnd"/>
      <w:r w:rsidRPr="004234FA">
        <w:rPr>
          <w:b/>
          <w:bCs/>
          <w:highlight w:val="yellow"/>
        </w:rPr>
        <w:t>&gt; Form</w:t>
      </w:r>
      <w:r w:rsidRPr="004234FA">
        <w:rPr>
          <w:b/>
          <w:bCs/>
        </w:rPr>
        <w:t xml:space="preserve"> </w:t>
      </w:r>
      <w:r>
        <w:t>respectively.</w:t>
      </w:r>
    </w:p>
    <w:p w14:paraId="20EBBB19" w14:textId="77777777" w:rsidR="00A01B62" w:rsidRDefault="00A01B62" w:rsidP="00FE00C7">
      <w:pPr>
        <w:pStyle w:val="BodyText"/>
        <w:spacing w:before="120"/>
        <w:jc w:val="both"/>
      </w:pPr>
      <w:r w:rsidRPr="007E7D6B">
        <w:rPr>
          <w:highlight w:val="yellow"/>
        </w:rPr>
        <w:t>&lt;</w:t>
      </w:r>
      <w:proofErr w:type="spellStart"/>
      <w:r w:rsidRPr="007E7D6B">
        <w:rPr>
          <w:highlight w:val="yellow"/>
        </w:rPr>
        <w:t>QualityOrganizationHead</w:t>
      </w:r>
      <w:proofErr w:type="spellEnd"/>
      <w:r w:rsidRPr="007E7D6B">
        <w:rPr>
          <w:highlight w:val="yellow"/>
        </w:rPr>
        <w:t>&gt;</w:t>
      </w:r>
      <w:r>
        <w:t>, Department</w:t>
      </w:r>
      <w:r>
        <w:rPr>
          <w:spacing w:val="-12"/>
        </w:rPr>
        <w:t xml:space="preserve"> </w:t>
      </w:r>
      <w:r>
        <w:t xml:space="preserve">Heads review proposed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 and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</w:t>
      </w:r>
      <w:r>
        <w:t>.</w:t>
      </w:r>
    </w:p>
    <w:p w14:paraId="0E755F03" w14:textId="77777777" w:rsidR="00A01B62" w:rsidRDefault="00A01B62" w:rsidP="00FE00C7">
      <w:pPr>
        <w:pStyle w:val="BodyText"/>
        <w:spacing w:before="120"/>
        <w:jc w:val="both"/>
      </w:pPr>
      <w:r w:rsidRPr="00AC32E5">
        <w:rPr>
          <w:highlight w:val="yellow"/>
        </w:rPr>
        <w:t>&lt;CEO&gt;</w:t>
      </w:r>
      <w:r>
        <w:t xml:space="preserve"> approves proposed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 and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&gt;.</w:t>
      </w:r>
    </w:p>
    <w:p w14:paraId="7457DD2D" w14:textId="77777777" w:rsidR="00A01B62" w:rsidRPr="00224914" w:rsidRDefault="00A01B62" w:rsidP="00FE00C7">
      <w:pPr>
        <w:pStyle w:val="Heading2"/>
        <w:ind w:left="0" w:firstLine="0"/>
      </w:pPr>
      <w:bookmarkStart w:id="58" w:name="_Toc121122694"/>
      <w:bookmarkStart w:id="59" w:name="_Toc121134546"/>
      <w:r w:rsidRPr="00224914">
        <w:t>Job Description</w:t>
      </w:r>
      <w:bookmarkEnd w:id="58"/>
      <w:bookmarkEnd w:id="59"/>
    </w:p>
    <w:p w14:paraId="75E48937" w14:textId="77777777" w:rsidR="00A01B62" w:rsidRDefault="00A01B62" w:rsidP="00FE00C7">
      <w:pPr>
        <w:pStyle w:val="BodyText"/>
        <w:jc w:val="both"/>
      </w:pPr>
      <w:r>
        <w:t>Each</w:t>
      </w:r>
      <w:r>
        <w:rPr>
          <w:spacing w:val="50"/>
        </w:rPr>
        <w:t xml:space="preserve"> </w:t>
      </w:r>
      <w:r>
        <w:t>employee</w:t>
      </w:r>
      <w:r>
        <w:rPr>
          <w:spacing w:val="50"/>
        </w:rPr>
        <w:t xml:space="preserve"> </w:t>
      </w:r>
      <w:r>
        <w:t>within</w:t>
      </w:r>
      <w:r>
        <w:rPr>
          <w:spacing w:val="50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Job</w:t>
      </w:r>
      <w:r>
        <w:rPr>
          <w:spacing w:val="50"/>
        </w:rPr>
        <w:t xml:space="preserve"> </w:t>
      </w:r>
      <w:r>
        <w:t>Description (JD). Job Descriptions describe the requirements for the qualifications of the</w:t>
      </w:r>
      <w:r>
        <w:rPr>
          <w:spacing w:val="1"/>
        </w:rPr>
        <w:t xml:space="preserve"> </w:t>
      </w:r>
      <w:r>
        <w:t>employees to be able to fill the corresponding position. A Job Description is based on the Role(s)</w:t>
      </w:r>
      <w:r>
        <w:rPr>
          <w:spacing w:val="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&gt;’s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Role</w:t>
      </w:r>
      <w:r>
        <w:rPr>
          <w:spacing w:val="-4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specific tasks and 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employee.</w:t>
      </w:r>
    </w:p>
    <w:p w14:paraId="5B710235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shall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include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but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are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not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limited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to:</w:t>
      </w:r>
    </w:p>
    <w:p w14:paraId="196E959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purpose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(in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accordance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426D1EF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responsibilities,</w:t>
      </w:r>
    </w:p>
    <w:p w14:paraId="6F48C4A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authority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issue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directives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authorizations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(including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decision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domain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55AD81A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educational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soft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skill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(including,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but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not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limited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7C54B478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substitute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holder,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589C4BA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detailed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description of the key accountabilities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(including key accountabilities of the 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Roles) and duties.</w:t>
      </w:r>
    </w:p>
    <w:p w14:paraId="7F0EA9B7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5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must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developed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for:</w:t>
      </w:r>
    </w:p>
    <w:p w14:paraId="7091DB32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establishment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new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position,</w:t>
      </w:r>
      <w:r w:rsidRPr="00A01B62">
        <w:rPr>
          <w:spacing w:val="-8"/>
          <w:lang w:val="en-US"/>
        </w:rPr>
        <w:t xml:space="preserve"> </w:t>
      </w:r>
      <w:r w:rsidRPr="00A01B62">
        <w:rPr>
          <w:lang w:val="en-US"/>
        </w:rPr>
        <w:t>or</w:t>
      </w:r>
    </w:p>
    <w:p w14:paraId="269307F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re-occupation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existing</w:t>
      </w:r>
      <w:r w:rsidRPr="00A01B62">
        <w:rPr>
          <w:spacing w:val="-9"/>
          <w:lang w:val="en-US"/>
        </w:rPr>
        <w:t xml:space="preserve"> </w:t>
      </w:r>
      <w:r w:rsidRPr="00A01B62">
        <w:rPr>
          <w:lang w:val="en-US"/>
        </w:rPr>
        <w:t>position.</w:t>
      </w:r>
    </w:p>
    <w:p w14:paraId="71A5AA34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need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to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reviewed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and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revised:</w:t>
      </w:r>
    </w:p>
    <w:p w14:paraId="7B7F896B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after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change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profile,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or</w:t>
      </w:r>
    </w:p>
    <w:p w14:paraId="66C7C9E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after</w:t>
      </w:r>
      <w:r>
        <w:rPr>
          <w:spacing w:val="-4"/>
        </w:rPr>
        <w:t xml:space="preserve"> </w:t>
      </w:r>
      <w:r>
        <w:t>organizational</w:t>
      </w:r>
      <w:r>
        <w:rPr>
          <w:spacing w:val="-10"/>
        </w:rPr>
        <w:t xml:space="preserve"> </w:t>
      </w:r>
      <w:proofErr w:type="spellStart"/>
      <w:r>
        <w:t>changes</w:t>
      </w:r>
      <w:proofErr w:type="spellEnd"/>
      <w:r>
        <w:t>.</w:t>
      </w:r>
    </w:p>
    <w:p w14:paraId="199887E5" w14:textId="77777777" w:rsidR="00A01B62" w:rsidRPr="00DE2ABD" w:rsidRDefault="00A01B62" w:rsidP="00FE00C7">
      <w:pPr>
        <w:spacing w:before="120"/>
        <w:rPr>
          <w:b/>
          <w:bCs/>
        </w:rPr>
      </w:pPr>
      <w:r w:rsidRPr="00DE2ABD">
        <w:rPr>
          <w:b/>
          <w:bCs/>
        </w:rPr>
        <w:t>Job</w:t>
      </w:r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Descriptions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for</w:t>
      </w:r>
      <w:proofErr w:type="spellEnd"/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new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positions</w:t>
      </w:r>
      <w:proofErr w:type="spellEnd"/>
    </w:p>
    <w:p w14:paraId="0BA216CA" w14:textId="77777777" w:rsidR="00A01B62" w:rsidRDefault="00A01B62" w:rsidP="00FE00C7">
      <w:pPr>
        <w:pStyle w:val="BodyText"/>
        <w:spacing w:before="120"/>
        <w:jc w:val="both"/>
      </w:pPr>
      <w:r>
        <w:t>The Line Manager notifies the Heads of relevant Departments and Team Leads of relevant Teams of</w:t>
      </w:r>
      <w:r>
        <w:rPr>
          <w:spacing w:val="1"/>
        </w:rPr>
        <w:t xml:space="preserve"> </w:t>
      </w:r>
      <w:r>
        <w:t>the opening of a new position when the proposed new position is assigned, including joint execution</w:t>
      </w:r>
      <w:r>
        <w:rPr>
          <w:spacing w:val="1"/>
        </w:rPr>
        <w:t xml:space="preserve"> </w:t>
      </w:r>
      <w:r>
        <w:t>of processes and responsibilities together with other Roles in other Teams or Departments. The Line</w:t>
      </w:r>
      <w:r>
        <w:rPr>
          <w:spacing w:val="1"/>
        </w:rPr>
        <w:t xml:space="preserve"> </w:t>
      </w:r>
      <w:r>
        <w:t xml:space="preserve">Manager </w:t>
      </w:r>
      <w:proofErr w:type="gramStart"/>
      <w:r>
        <w:t>takes into account</w:t>
      </w:r>
      <w:proofErr w:type="gramEnd"/>
      <w:r>
        <w:t xml:space="preserve"> all provided inputs when preparing the Job Description. At this stage, the</w:t>
      </w:r>
      <w:r>
        <w:rPr>
          <w:spacing w:val="-47"/>
        </w:rPr>
        <w:t xml:space="preserve"> </w:t>
      </w:r>
      <w:r>
        <w:t xml:space="preserve">Line Manager shall open a Change in accordance with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ChangeManagementCode</w:t>
      </w:r>
      <w:proofErr w:type="spellEnd"/>
      <w:r w:rsidRPr="00593938">
        <w:rPr>
          <w:b/>
          <w:highlight w:val="yellow"/>
        </w:rPr>
        <w:t>&gt;</w:t>
      </w:r>
      <w:r w:rsidRPr="00593938">
        <w:rPr>
          <w:b/>
          <w:highlight w:val="yellow"/>
          <w:u w:val="single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ChangeManagementTitle</w:t>
      </w:r>
      <w:proofErr w:type="spellEnd"/>
      <w:r w:rsidRPr="00593938">
        <w:rPr>
          <w:b/>
          <w:highlight w:val="yellow"/>
        </w:rPr>
        <w:t>&gt;</w:t>
      </w:r>
      <w:r>
        <w:rPr>
          <w:b/>
        </w:rPr>
        <w:t xml:space="preserve"> </w:t>
      </w:r>
      <w:r>
        <w:t>if the new Role significantly affects established processes or documents (SOPs, WIs). In such case, Job</w:t>
      </w:r>
      <w:r>
        <w:rPr>
          <w:spacing w:val="-47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implementation.</w:t>
      </w:r>
    </w:p>
    <w:p w14:paraId="0FB9CEFF" w14:textId="77777777" w:rsidR="0008583E" w:rsidRDefault="0008583E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450F881" w14:textId="0E633A21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lastRenderedPageBreak/>
        <w:t>For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tracking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purposes,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each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is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assigned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number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(JD-No.)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follows:</w:t>
      </w:r>
    </w:p>
    <w:p w14:paraId="115A64C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</w:pPr>
      <w:r>
        <w:t>JD</w:t>
      </w:r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Description,</w:t>
      </w:r>
    </w:p>
    <w:p w14:paraId="53D7E53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Dash,</w:t>
      </w:r>
    </w:p>
    <w:p w14:paraId="1C80D25C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Consecutive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numbering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format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(XXX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starting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001)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e.g.,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JD-001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first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Description.</w:t>
      </w:r>
    </w:p>
    <w:p w14:paraId="1512DE6E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Revision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of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</w:p>
    <w:p w14:paraId="0FEBCE9F" w14:textId="77777777" w:rsidR="00A01B62" w:rsidRDefault="00A01B62" w:rsidP="00FE00C7">
      <w:pPr>
        <w:pStyle w:val="BodyText"/>
        <w:spacing w:before="120"/>
        <w:jc w:val="both"/>
      </w:pPr>
      <w:r>
        <w:t>If necessary, the Line Manager will initiate a re-assessment of the current JD. If a change in the JD is</w:t>
      </w:r>
      <w:r>
        <w:rPr>
          <w:spacing w:val="1"/>
        </w:rPr>
        <w:t xml:space="preserve"> </w:t>
      </w:r>
      <w:r>
        <w:t>required due to a change in the established processes (valid SOPs, WIs, etc.) or in connection with</w:t>
      </w:r>
      <w:r>
        <w:rPr>
          <w:spacing w:val="1"/>
        </w:rPr>
        <w:t xml:space="preserve"> </w:t>
      </w:r>
      <w:r>
        <w:t>changes in organizational structure and functions, the change in the JD should be considered as part</w:t>
      </w:r>
      <w:r>
        <w:rPr>
          <w:spacing w:val="1"/>
        </w:rPr>
        <w:t xml:space="preserve"> </w:t>
      </w:r>
      <w:r>
        <w:t>of the Action Plan for the proposed change. Such change must be carried out in accordance with the</w:t>
      </w:r>
      <w:r>
        <w:rPr>
          <w:spacing w:val="1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ChangeManagementCode</w:t>
      </w:r>
      <w:proofErr w:type="spellEnd"/>
      <w:r w:rsidRPr="00593938">
        <w:rPr>
          <w:b/>
          <w:highlight w:val="yellow"/>
        </w:rPr>
        <w:t>&gt;</w:t>
      </w:r>
      <w:r w:rsidRPr="00593938">
        <w:rPr>
          <w:b/>
          <w:highlight w:val="yellow"/>
          <w:u w:val="single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ChangeManagementTitle</w:t>
      </w:r>
      <w:proofErr w:type="spellEnd"/>
      <w:r w:rsidRPr="00593938">
        <w:rPr>
          <w:b/>
          <w:highlight w:val="yellow"/>
        </w:rPr>
        <w:t>&gt;</w:t>
      </w:r>
      <w:r>
        <w:t>.</w:t>
      </w:r>
    </w:p>
    <w:p w14:paraId="64626720" w14:textId="77777777" w:rsidR="00A01B62" w:rsidRDefault="00A01B62" w:rsidP="00FE00C7">
      <w:pPr>
        <w:pStyle w:val="BodyText"/>
        <w:spacing w:before="120"/>
        <w:jc w:val="both"/>
      </w:pPr>
      <w:r>
        <w:t>In other cases, when a change in the current JD provides for clarification and detailing, but does not</w:t>
      </w:r>
      <w:r>
        <w:rPr>
          <w:spacing w:val="1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draft,</w:t>
      </w:r>
      <w:r>
        <w:rPr>
          <w:spacing w:val="-5"/>
        </w:rPr>
        <w:t xml:space="preserve"> </w:t>
      </w:r>
      <w:r>
        <w:t>signs</w:t>
      </w:r>
      <w:r>
        <w:rPr>
          <w:spacing w:val="-48"/>
        </w:rPr>
        <w:t xml:space="preserve"> </w:t>
      </w:r>
      <w:r>
        <w:t>it, acquaints the employee with the new edition and changes, determines the training required, if</w:t>
      </w:r>
      <w:r>
        <w:rPr>
          <w:spacing w:val="1"/>
        </w:rPr>
        <w:t xml:space="preserve"> </w:t>
      </w:r>
      <w:r>
        <w:t>necessary.</w:t>
      </w:r>
    </w:p>
    <w:p w14:paraId="2E1B2DC3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(job</w:t>
      </w:r>
      <w:r>
        <w:rPr>
          <w:spacing w:val="-2"/>
        </w:rPr>
        <w:t xml:space="preserve"> </w:t>
      </w:r>
      <w:r>
        <w:t>holder)</w:t>
      </w:r>
      <w:r>
        <w:rPr>
          <w:spacing w:val="-1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JD.</w:t>
      </w:r>
    </w:p>
    <w:p w14:paraId="63B76456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7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JD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stored</w:t>
      </w:r>
      <w:r>
        <w:rPr>
          <w:spacing w:val="-7"/>
        </w:rPr>
        <w:t xml:space="preserve"> in related Department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dismissal,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role. After the occurrence of one of these events, the JD is subject to archiving according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SOP.</w:t>
      </w:r>
    </w:p>
    <w:p w14:paraId="43A178EC" w14:textId="43DEB745" w:rsidR="00A01B62" w:rsidRDefault="00A01B62" w:rsidP="00FE00C7">
      <w:pPr>
        <w:rPr>
          <w:lang w:val="en-US"/>
        </w:rPr>
      </w:pPr>
    </w:p>
    <w:p w14:paraId="5AC47CE4" w14:textId="77777777" w:rsidR="00A01B62" w:rsidRDefault="00A01B62" w:rsidP="00FE00C7">
      <w:pPr>
        <w:pStyle w:val="BodyText"/>
      </w:pPr>
      <w:r>
        <w:t>After</w:t>
      </w:r>
      <w:r>
        <w:rPr>
          <w:spacing w:val="25"/>
        </w:rPr>
        <w:t xml:space="preserve"> </w:t>
      </w:r>
      <w:r>
        <w:t>joining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company,</w:t>
      </w:r>
      <w:r>
        <w:rPr>
          <w:spacing w:val="25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employees</w:t>
      </w:r>
      <w:r>
        <w:rPr>
          <w:spacing w:val="25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 the following categories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months:</w:t>
      </w:r>
    </w:p>
    <w:p w14:paraId="3EF82BA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Onboarding</w:t>
      </w:r>
      <w:r>
        <w:rPr>
          <w:spacing w:val="-5"/>
        </w:rPr>
        <w:t xml:space="preserve"> </w:t>
      </w:r>
      <w:r>
        <w:t>(</w:t>
      </w:r>
      <w:proofErr w:type="spellStart"/>
      <w:r>
        <w:t>company</w:t>
      </w:r>
      <w:proofErr w:type="spellEnd"/>
      <w:r>
        <w:rPr>
          <w:spacing w:val="-3"/>
        </w:rPr>
        <w:t xml:space="preserve"> </w:t>
      </w:r>
      <w:proofErr w:type="spellStart"/>
      <w:r>
        <w:t>introduction</w:t>
      </w:r>
      <w:proofErr w:type="spellEnd"/>
      <w:r>
        <w:rPr>
          <w:spacing w:val="-4"/>
        </w:rPr>
        <w:t xml:space="preserve"> </w:t>
      </w:r>
      <w:proofErr w:type="spellStart"/>
      <w:r>
        <w:t>overview</w:t>
      </w:r>
      <w:proofErr w:type="spellEnd"/>
      <w:r>
        <w:t>),</w:t>
      </w:r>
    </w:p>
    <w:p w14:paraId="51AF133C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Document</w:t>
      </w:r>
      <w:proofErr w:type="spellEnd"/>
      <w:r>
        <w:rPr>
          <w:spacing w:val="-7"/>
        </w:rPr>
        <w:t xml:space="preserve"> </w:t>
      </w:r>
      <w:r>
        <w:t>Self-</w:t>
      </w:r>
      <w:proofErr w:type="spellStart"/>
      <w:r>
        <w:t>study</w:t>
      </w:r>
      <w:proofErr w:type="spellEnd"/>
      <w:r>
        <w:t>,</w:t>
      </w:r>
    </w:p>
    <w:p w14:paraId="4481CAC6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Basic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(BT)</w:t>
      </w:r>
      <w:r>
        <w:rPr>
          <w:spacing w:val="-3"/>
        </w:rPr>
        <w:t xml:space="preserve"> </w:t>
      </w:r>
      <w:proofErr w:type="spellStart"/>
      <w:r>
        <w:t>courses</w:t>
      </w:r>
      <w:proofErr w:type="spellEnd"/>
      <w:r>
        <w:t>,</w:t>
      </w:r>
    </w:p>
    <w:p w14:paraId="424CEFF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rPr>
          <w:spacing w:val="-1"/>
        </w:rPr>
        <w:t>On-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>-job</w:t>
      </w:r>
      <w:r>
        <w:rPr>
          <w:spacing w:val="-1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and</w:t>
      </w:r>
    </w:p>
    <w:p w14:paraId="1C9D9425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Special</w:t>
      </w:r>
      <w:r>
        <w:rPr>
          <w:spacing w:val="-6"/>
        </w:rPr>
        <w:t xml:space="preserve"> </w:t>
      </w:r>
      <w:r>
        <w:t>Training.</w:t>
      </w:r>
    </w:p>
    <w:p w14:paraId="64490DA1" w14:textId="77777777" w:rsidR="00A01B62" w:rsidRDefault="00A01B62" w:rsidP="00FE00C7">
      <w:pPr>
        <w:pStyle w:val="BodyText"/>
        <w:spacing w:before="5"/>
        <w:rPr>
          <w:sz w:val="15"/>
        </w:rPr>
      </w:pPr>
    </w:p>
    <w:p w14:paraId="619CD08C" w14:textId="77777777" w:rsidR="00A01B62" w:rsidRDefault="00A01B62" w:rsidP="00FE00C7">
      <w:pPr>
        <w:pStyle w:val="BodyText"/>
        <w:spacing w:before="8"/>
      </w:pPr>
      <w:r w:rsidRPr="004378BD">
        <w:t xml:space="preserve">Line Manager and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 w:rsidRPr="00D54D03">
        <w:t xml:space="preserve"> determine </w:t>
      </w:r>
      <w:r>
        <w:t>scope</w:t>
      </w:r>
      <w:r w:rsidRPr="00D54D03">
        <w:t>, areas, methods of such trainings,</w:t>
      </w:r>
      <w:r w:rsidRPr="00B26AD3">
        <w:t xml:space="preserve"> </w:t>
      </w:r>
      <w:r>
        <w:t>s</w:t>
      </w:r>
      <w:r w:rsidRPr="00B26AD3">
        <w:t xml:space="preserve">kill </w:t>
      </w:r>
      <w:r>
        <w:t>a</w:t>
      </w:r>
      <w:r w:rsidRPr="00B26AD3">
        <w:t xml:space="preserve">cquisition </w:t>
      </w:r>
      <w:r>
        <w:t>methods</w:t>
      </w:r>
      <w:r w:rsidRPr="00D54D03">
        <w:t xml:space="preserve"> </w:t>
      </w:r>
      <w:proofErr w:type="gramStart"/>
      <w:r w:rsidRPr="00D54D03">
        <w:t>taking into account</w:t>
      </w:r>
      <w:proofErr w:type="gramEnd"/>
      <w:r w:rsidRPr="00D54D03">
        <w:t xml:space="preserve"> the requirements of JD</w:t>
      </w:r>
      <w:r>
        <w:t xml:space="preserve">,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</w:t>
      </w:r>
      <w:r>
        <w:rPr>
          <w:highlight w:val="yellow"/>
        </w:rPr>
        <w:t>,</w:t>
      </w:r>
      <w:r w:rsidRPr="00AC32E5">
        <w:rPr>
          <w:highlight w:val="yellow"/>
        </w:rPr>
        <w:t xml:space="preserve">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&gt;.</w:t>
      </w:r>
    </w:p>
    <w:p w14:paraId="57F97CC0" w14:textId="77777777" w:rsidR="00A01B62" w:rsidRPr="004378BD" w:rsidRDefault="00A01B62" w:rsidP="00FE00C7">
      <w:pPr>
        <w:pStyle w:val="BodyText"/>
        <w:spacing w:before="8"/>
      </w:pPr>
    </w:p>
    <w:p w14:paraId="1933AF30" w14:textId="77777777" w:rsidR="00A01B62" w:rsidRPr="00224914" w:rsidRDefault="00A01B62" w:rsidP="00FE00C7">
      <w:pPr>
        <w:pStyle w:val="Heading2"/>
        <w:ind w:left="0" w:firstLine="0"/>
      </w:pPr>
      <w:bookmarkStart w:id="60" w:name="_Toc121122696"/>
      <w:bookmarkStart w:id="61" w:name="_Toc121134547"/>
      <w:r w:rsidRPr="00224914">
        <w:t>Training of permanent employees</w:t>
      </w:r>
      <w:bookmarkEnd w:id="60"/>
      <w:bookmarkEnd w:id="61"/>
    </w:p>
    <w:p w14:paraId="6AF19C2F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32"/>
        </w:rPr>
        <w:t xml:space="preserve"> </w:t>
      </w:r>
      <w:r>
        <w:t>obligation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extends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employees</w:t>
      </w:r>
      <w:r>
        <w:rPr>
          <w:spacing w:val="32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QMS</w:t>
      </w:r>
      <w:r>
        <w:rPr>
          <w:spacing w:val="32"/>
        </w:rPr>
        <w:t xml:space="preserve"> </w:t>
      </w:r>
      <w:r>
        <w:t>scope.</w:t>
      </w:r>
      <w:r>
        <w:rPr>
          <w:spacing w:val="33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training.</w:t>
      </w:r>
    </w:p>
    <w:p w14:paraId="5201975B" w14:textId="77777777" w:rsidR="00A01B62" w:rsidRDefault="00A01B62" w:rsidP="00FE00C7">
      <w:pPr>
        <w:pStyle w:val="BodyText"/>
        <w:spacing w:before="120"/>
        <w:jc w:val="both"/>
      </w:pPr>
      <w:r>
        <w:t>Attendance at training sessions and the success of training for each employee shall be verified by the</w:t>
      </w:r>
      <w:r>
        <w:rPr>
          <w:spacing w:val="1"/>
        </w:rPr>
        <w:t xml:space="preserve"> </w:t>
      </w:r>
      <w:r>
        <w:t>trainer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 Form</w:t>
      </w:r>
      <w:r>
        <w:t>.</w:t>
      </w:r>
    </w:p>
    <w:p w14:paraId="221867A2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6"/>
        </w:rPr>
        <w:t xml:space="preserve"> </w:t>
      </w:r>
      <w:r>
        <w:t>aim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employees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informed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instructed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latest</w:t>
      </w:r>
      <w:r>
        <w:rPr>
          <w:spacing w:val="17"/>
        </w:rPr>
        <w:t xml:space="preserve"> </w:t>
      </w:r>
      <w:r>
        <w:t>internal</w:t>
      </w:r>
      <w:r>
        <w:rPr>
          <w:spacing w:val="1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requirements.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possibility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participating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courses.</w:t>
      </w:r>
    </w:p>
    <w:p w14:paraId="1D4C8912" w14:textId="77777777" w:rsidR="00A01B62" w:rsidRDefault="00A01B62" w:rsidP="00FE00C7">
      <w:pPr>
        <w:pStyle w:val="BodyText"/>
        <w:spacing w:before="120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collects and stores all signed</w:t>
      </w:r>
      <w:r>
        <w:rPr>
          <w:spacing w:val="-7"/>
        </w:rP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</w:t>
      </w:r>
      <w:r>
        <w:rPr>
          <w:b/>
        </w:rPr>
        <w:t>s</w:t>
      </w:r>
      <w:r>
        <w:t>.</w:t>
      </w:r>
    </w:p>
    <w:p w14:paraId="1C333B80" w14:textId="77777777" w:rsidR="00A01B62" w:rsidRPr="00650528" w:rsidRDefault="00A01B62" w:rsidP="00FE00C7">
      <w:pPr>
        <w:pStyle w:val="Heading2"/>
        <w:ind w:left="0" w:firstLine="0"/>
      </w:pPr>
      <w:bookmarkStart w:id="62" w:name="_Toc121122697"/>
      <w:bookmarkStart w:id="63" w:name="_Toc121134548"/>
      <w:r w:rsidRPr="00650528">
        <w:lastRenderedPageBreak/>
        <w:t>Change of Responsibilities or Job Title</w:t>
      </w:r>
      <w:bookmarkEnd w:id="62"/>
      <w:bookmarkEnd w:id="63"/>
    </w:p>
    <w:p w14:paraId="314246F6" w14:textId="77777777" w:rsidR="00A01B62" w:rsidRDefault="00A01B62" w:rsidP="00FE00C7">
      <w:pPr>
        <w:pStyle w:val="BodyText"/>
        <w:spacing w:before="8"/>
        <w:jc w:val="both"/>
      </w:pPr>
      <w:r w:rsidRPr="00A3005B">
        <w:t xml:space="preserve">In the case of an employee's Change of </w:t>
      </w:r>
      <w:r>
        <w:t>R</w:t>
      </w:r>
      <w:r w:rsidRPr="00A3005B">
        <w:t xml:space="preserve">esponsibilities or Job Title, their Line Manager and </w:t>
      </w:r>
      <w:r w:rsidRPr="00A3005B">
        <w:rPr>
          <w:highlight w:val="yellow"/>
        </w:rPr>
        <w:t>&lt;</w:t>
      </w:r>
      <w:proofErr w:type="spellStart"/>
      <w:r w:rsidRPr="00A3005B">
        <w:rPr>
          <w:highlight w:val="yellow"/>
        </w:rPr>
        <w:t>TrainingCoordinator</w:t>
      </w:r>
      <w:proofErr w:type="spellEnd"/>
      <w:r w:rsidRPr="00A3005B">
        <w:rPr>
          <w:highlight w:val="yellow"/>
        </w:rPr>
        <w:t>&gt;</w:t>
      </w:r>
      <w:r w:rsidRPr="00A3005B">
        <w:t xml:space="preserve"> determine the need for additional training as well as their scope, areas, methods of such trainings, skill acquisition methods</w:t>
      </w:r>
      <w:r>
        <w:t>.</w:t>
      </w:r>
    </w:p>
    <w:p w14:paraId="48CAD884" w14:textId="77777777" w:rsidR="00A01B62" w:rsidRPr="00224914" w:rsidRDefault="00A01B62" w:rsidP="00FE00C7">
      <w:pPr>
        <w:pStyle w:val="Heading2"/>
        <w:ind w:left="0" w:firstLine="0"/>
      </w:pPr>
      <w:bookmarkStart w:id="64" w:name="_Toc121122698"/>
      <w:bookmarkStart w:id="65" w:name="_Toc121134549"/>
      <w:r w:rsidRPr="00224914">
        <w:t>Training methods</w:t>
      </w:r>
      <w:bookmarkEnd w:id="64"/>
      <w:bookmarkEnd w:id="65"/>
    </w:p>
    <w:p w14:paraId="28E1257C" w14:textId="77777777" w:rsidR="00A01B62" w:rsidRDefault="00A01B62" w:rsidP="00FE00C7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067BE3E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Self-</w:t>
      </w:r>
      <w:proofErr w:type="spellStart"/>
      <w:r>
        <w:t>study</w:t>
      </w:r>
      <w:proofErr w:type="spellEnd"/>
      <w:r>
        <w:rPr>
          <w:spacing w:val="-7"/>
        </w:rPr>
        <w:t xml:space="preserve"> </w:t>
      </w:r>
      <w:r>
        <w:t>and/</w:t>
      </w:r>
      <w:proofErr w:type="spellStart"/>
      <w:r>
        <w:t>or</w:t>
      </w:r>
      <w:proofErr w:type="spellEnd"/>
    </w:p>
    <w:p w14:paraId="06FA333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Classroom-training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(presentation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in-person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remote)</w:t>
      </w:r>
    </w:p>
    <w:p w14:paraId="478B3432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On-</w:t>
      </w:r>
      <w:proofErr w:type="spellStart"/>
      <w:r>
        <w:t>the</w:t>
      </w:r>
      <w:proofErr w:type="spellEnd"/>
      <w:r>
        <w:t>-job</w:t>
      </w:r>
      <w:r>
        <w:rPr>
          <w:spacing w:val="-6"/>
        </w:rPr>
        <w:t xml:space="preserve"> </w:t>
      </w:r>
      <w:r>
        <w:t>Training</w:t>
      </w:r>
    </w:p>
    <w:p w14:paraId="425E47FE" w14:textId="77777777" w:rsidR="00A01B62" w:rsidRDefault="00A01B62" w:rsidP="00FE00C7">
      <w:pPr>
        <w:pStyle w:val="BodyText"/>
        <w:spacing w:before="120"/>
        <w:jc w:val="both"/>
      </w:pPr>
      <w:r>
        <w:t>If,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ambiguous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explanation, the Authors of the respective documents/Trainer must be informed. This applies to all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Employees are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latest approved</w:t>
      </w:r>
      <w:r>
        <w:rPr>
          <w:spacing w:val="-1"/>
        </w:rPr>
        <w:t xml:space="preserve"> </w:t>
      </w:r>
      <w:r>
        <w:t>revision of</w:t>
      </w:r>
      <w:r>
        <w:rPr>
          <w:spacing w:val="-1"/>
        </w:rPr>
        <w:t xml:space="preserve"> </w:t>
      </w:r>
      <w:r>
        <w:t>a document.</w:t>
      </w:r>
    </w:p>
    <w:p w14:paraId="39DF952A" w14:textId="77777777" w:rsidR="00A01B62" w:rsidRDefault="00A01B62" w:rsidP="00FE00C7">
      <w:pPr>
        <w:pStyle w:val="Heading3"/>
        <w:ind w:left="0" w:firstLine="0"/>
      </w:pPr>
      <w:bookmarkStart w:id="66" w:name="_Toc121122699"/>
      <w:bookmarkStart w:id="67" w:name="_Toc121134550"/>
      <w:r>
        <w:t>Self-study</w:t>
      </w:r>
      <w:bookmarkEnd w:id="66"/>
      <w:bookmarkEnd w:id="67"/>
    </w:p>
    <w:p w14:paraId="768E4D8D" w14:textId="77777777" w:rsidR="00A01B62" w:rsidRDefault="00A01B62" w:rsidP="00FE00C7">
      <w:pPr>
        <w:pStyle w:val="BodyText"/>
        <w:jc w:val="both"/>
      </w:pPr>
      <w:r>
        <w:t>Self-study is carried out for master documents, SOPs, Wis, etc. For this purpose,</w:t>
      </w:r>
      <w:r>
        <w:rPr>
          <w:spacing w:val="1"/>
        </w:rPr>
        <w:t xml:space="preserve"> </w:t>
      </w:r>
      <w:r>
        <w:t xml:space="preserve">documents are read, and the understanding of the content is confirmed and signed by the </w:t>
      </w:r>
      <w:proofErr w:type="gramStart"/>
      <w:r>
        <w:t>learner's</w:t>
      </w:r>
      <w:proofErr w:type="gramEnd"/>
      <w:r>
        <w:t>. Responsibility for the successful training and implementation of the</w:t>
      </w:r>
      <w:r>
        <w:rPr>
          <w:spacing w:val="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content lies</w:t>
      </w:r>
      <w:r>
        <w:rPr>
          <w:spacing w:val="-1"/>
        </w:rPr>
        <w:t xml:space="preserve"> </w:t>
      </w:r>
      <w:r>
        <w:t>with the responsible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Manager.</w:t>
      </w:r>
    </w:p>
    <w:p w14:paraId="4C420EF6" w14:textId="77777777" w:rsidR="00A01B62" w:rsidRPr="00A01B62" w:rsidRDefault="00A01B62" w:rsidP="00FE00C7">
      <w:pPr>
        <w:spacing w:before="120"/>
        <w:rPr>
          <w:b/>
          <w:lang w:val="en-US"/>
        </w:rPr>
      </w:pPr>
      <w:r w:rsidRPr="00A01B62">
        <w:rPr>
          <w:b/>
          <w:spacing w:val="-1"/>
          <w:lang w:val="en-US"/>
        </w:rPr>
        <w:t>Self-study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is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required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for all employees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(including</w:t>
      </w:r>
      <w:r w:rsidRPr="00A01B62">
        <w:rPr>
          <w:b/>
          <w:spacing w:val="-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-13"/>
          <w:lang w:val="en-US"/>
        </w:rPr>
        <w:t xml:space="preserve"> </w:t>
      </w:r>
      <w:r w:rsidRPr="00A01B62">
        <w:rPr>
          <w:b/>
          <w:lang w:val="en-US"/>
        </w:rPr>
        <w:t>who</w:t>
      </w:r>
      <w:r w:rsidRPr="00A01B62">
        <w:rPr>
          <w:b/>
          <w:spacing w:val="-10"/>
          <w:lang w:val="en-US"/>
        </w:rPr>
        <w:t xml:space="preserve"> </w:t>
      </w:r>
      <w:r w:rsidRPr="00A01B62">
        <w:rPr>
          <w:b/>
          <w:lang w:val="en-US"/>
        </w:rPr>
        <w:t>were</w:t>
      </w:r>
      <w:r w:rsidRPr="00A01B62">
        <w:rPr>
          <w:b/>
          <w:spacing w:val="-11"/>
          <w:lang w:val="en-US"/>
        </w:rPr>
        <w:t xml:space="preserve"> </w:t>
      </w:r>
      <w:r w:rsidRPr="00A01B62">
        <w:rPr>
          <w:b/>
          <w:lang w:val="en-US"/>
        </w:rPr>
        <w:t>involved</w:t>
      </w:r>
      <w:r w:rsidRPr="00A01B62">
        <w:rPr>
          <w:b/>
          <w:spacing w:val="-9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-12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8"/>
          <w:lang w:val="en-US"/>
        </w:rPr>
        <w:t xml:space="preserve"> </w:t>
      </w:r>
      <w:r w:rsidRPr="00A01B62">
        <w:rPr>
          <w:b/>
          <w:lang w:val="en-US"/>
        </w:rPr>
        <w:t>creation,</w:t>
      </w:r>
      <w:r w:rsidRPr="00A01B62">
        <w:rPr>
          <w:b/>
          <w:spacing w:val="-47"/>
          <w:lang w:val="en-US"/>
        </w:rPr>
        <w:t xml:space="preserve"> </w:t>
      </w:r>
      <w:r w:rsidRPr="00A01B62">
        <w:rPr>
          <w:b/>
          <w:lang w:val="en-US"/>
        </w:rPr>
        <w:t>review, and approval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a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document)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scope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validity of the relevant document.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involvement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respective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shall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be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maintained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Training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Records.</w:t>
      </w:r>
    </w:p>
    <w:p w14:paraId="73813BEC" w14:textId="77777777" w:rsidR="00A01B62" w:rsidRDefault="00A01B62" w:rsidP="00FE00C7">
      <w:pPr>
        <w:pStyle w:val="Heading3"/>
        <w:ind w:left="0" w:firstLine="0"/>
      </w:pPr>
      <w:bookmarkStart w:id="68" w:name="_Toc121122700"/>
      <w:bookmarkStart w:id="69" w:name="_Toc121134551"/>
      <w:r>
        <w:t>Classroom-training</w:t>
      </w:r>
      <w:bookmarkEnd w:id="68"/>
      <w:bookmarkEnd w:id="69"/>
    </w:p>
    <w:p w14:paraId="4785A5B6" w14:textId="77777777" w:rsidR="00A01B62" w:rsidRDefault="00A01B62" w:rsidP="00FE00C7">
      <w:pPr>
        <w:pStyle w:val="BodyText"/>
        <w:jc w:val="both"/>
      </w:pPr>
      <w:r>
        <w:rPr>
          <w:spacing w:val="-1"/>
        </w:rPr>
        <w:t>Classroom-training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larger</w:t>
      </w:r>
      <w:r>
        <w:rPr>
          <w:spacing w:val="-12"/>
        </w:rPr>
        <w:t xml:space="preserve"> </w:t>
      </w:r>
      <w:r>
        <w:rPr>
          <w:spacing w:val="-1"/>
        </w:rPr>
        <w:t>groups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lectures or presentations (both, in-person and</w:t>
      </w:r>
      <w:r>
        <w:rPr>
          <w:spacing w:val="-47"/>
        </w:rPr>
        <w:t xml:space="preserve"> </w:t>
      </w:r>
      <w:r>
        <w:t>remote), in small groups or individually. Employees with comprehension difficulties are preferably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groups.</w:t>
      </w:r>
    </w:p>
    <w:p w14:paraId="6D3309D6" w14:textId="77777777" w:rsidR="00A01B62" w:rsidRDefault="00A01B62" w:rsidP="00FE00C7">
      <w:pPr>
        <w:pStyle w:val="BodyText"/>
        <w:spacing w:before="120"/>
        <w:jc w:val="both"/>
      </w:pPr>
      <w:r>
        <w:t xml:space="preserve">For Classroom-training presentations, it is possible to assign </w:t>
      </w:r>
      <w:proofErr w:type="gramStart"/>
      <w:r>
        <w:t>particular employees</w:t>
      </w:r>
      <w:proofErr w:type="gramEnd"/>
      <w:r>
        <w:t xml:space="preserve"> from within the</w:t>
      </w:r>
      <w:r>
        <w:rPr>
          <w:spacing w:val="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exempt</w:t>
      </w:r>
      <w:r>
        <w:rPr>
          <w:spacing w:val="-2"/>
        </w:rPr>
        <w:t xml:space="preserve"> </w:t>
      </w:r>
      <w:r>
        <w:t>others.</w:t>
      </w:r>
    </w:p>
    <w:p w14:paraId="4A1B72B3" w14:textId="77777777" w:rsidR="00A01B62" w:rsidRDefault="00A01B62" w:rsidP="00FE00C7">
      <w:pPr>
        <w:pStyle w:val="Heading3"/>
        <w:ind w:left="0" w:firstLine="0"/>
      </w:pPr>
      <w:bookmarkStart w:id="70" w:name="_Toc121122701"/>
      <w:bookmarkStart w:id="71" w:name="_Toc121134552"/>
      <w:r w:rsidRPr="001D5E69">
        <w:t xml:space="preserve">On-the-job </w:t>
      </w:r>
      <w:r>
        <w:t>Training</w:t>
      </w:r>
      <w:bookmarkEnd w:id="70"/>
      <w:bookmarkEnd w:id="71"/>
    </w:p>
    <w:p w14:paraId="5C8E378D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-10"/>
        </w:rPr>
        <w:t xml:space="preserve"> </w:t>
      </w:r>
      <w:r>
        <w:t>practical</w:t>
      </w:r>
      <w:r>
        <w:rPr>
          <w:spacing w:val="-12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rPr>
          <w:b/>
        </w:rPr>
        <w:t>process-</w:t>
      </w:r>
      <w:r>
        <w:t>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b/>
        </w:rPr>
        <w:t>product-related</w:t>
      </w:r>
      <w:r>
        <w:rPr>
          <w:b/>
          <w:spacing w:val="-7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checked</w:t>
      </w:r>
      <w:r>
        <w:rPr>
          <w:spacing w:val="-48"/>
        </w:rPr>
        <w:t xml:space="preserve"> </w:t>
      </w:r>
      <w:r>
        <w:t>on site. Examples of suitable training contents are record keeping, personnel and production hygiene,</w:t>
      </w:r>
      <w:r>
        <w:rPr>
          <w:spacing w:val="-48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logbook</w:t>
      </w:r>
      <w:r>
        <w:rPr>
          <w:spacing w:val="1"/>
        </w:rPr>
        <w:t xml:space="preserve"> </w:t>
      </w:r>
      <w:r>
        <w:t>recording.</w:t>
      </w:r>
      <w:r>
        <w:rPr>
          <w:spacing w:val="1"/>
        </w:rPr>
        <w:t xml:space="preserve"> </w:t>
      </w:r>
      <w:r>
        <w:t>Self-studies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“read</w:t>
      </w:r>
      <w:r>
        <w:rPr>
          <w:spacing w:val="1"/>
        </w:rPr>
        <w:t xml:space="preserve"> </w:t>
      </w:r>
      <w:r>
        <w:t>confirmation”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document(s)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pre-requisites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On-the-job trainings. On-the-job Trainings offer the</w:t>
      </w:r>
      <w:r>
        <w:rPr>
          <w:spacing w:val="1"/>
        </w:rPr>
        <w:t xml:space="preserve"> </w:t>
      </w:r>
      <w:r>
        <w:t>opportunity to point out innovations, explain backgrounds, motivate implementation, practice with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examples,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clarify</w:t>
      </w:r>
      <w:r>
        <w:rPr>
          <w:spacing w:val="-1"/>
        </w:rPr>
        <w:t xml:space="preserve"> </w:t>
      </w:r>
      <w:r>
        <w:t>understanding of</w:t>
      </w:r>
      <w:r>
        <w:rPr>
          <w:spacing w:val="-2"/>
        </w:rPr>
        <w:t xml:space="preserve"> </w:t>
      </w:r>
      <w:r>
        <w:t>questions.</w:t>
      </w:r>
    </w:p>
    <w:p w14:paraId="56F60FE9" w14:textId="77777777" w:rsidR="00A01B62" w:rsidRDefault="00A01B62" w:rsidP="00FE00C7">
      <w:pPr>
        <w:pStyle w:val="BodyText"/>
        <w:spacing w:before="120"/>
        <w:jc w:val="both"/>
      </w:pPr>
      <w:r>
        <w:t>On-the-job Training generally takes place in the three (3) phases explained below (</w:t>
      </w:r>
      <w:hyperlink w:anchor="_bookmark16" w:history="1">
        <w:r>
          <w:rPr>
            <w:b/>
            <w:i/>
            <w:u w:val="single"/>
          </w:rPr>
          <w:t>Figure 1</w:t>
        </w:r>
      </w:hyperlink>
      <w:r>
        <w:t>). Training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u w:val="single"/>
        </w:rPr>
        <w:t>not</w:t>
      </w:r>
      <w:r>
        <w:rPr>
          <w:spacing w:val="-7"/>
        </w:rPr>
        <w:t xml:space="preserve"> </w:t>
      </w:r>
      <w:r>
        <w:t>necessarily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three (3) phases. For given activities (e.g., analytical performance), an add-on phase will be needed to</w:t>
      </w:r>
      <w:r>
        <w:rPr>
          <w:spacing w:val="-47"/>
        </w:rPr>
        <w:t xml:space="preserve"> </w:t>
      </w:r>
      <w:r>
        <w:lastRenderedPageBreak/>
        <w:t>verify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reproducibility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consistency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operating.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</w:t>
      </w:r>
      <w:r>
        <w:rPr>
          <w:spacing w:val="-48"/>
        </w:rPr>
        <w:t xml:space="preserve"> </w:t>
      </w:r>
      <w:r>
        <w:t>decides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risk-based</w:t>
      </w:r>
      <w:r>
        <w:rPr>
          <w:spacing w:val="-3"/>
        </w:rPr>
        <w:t xml:space="preserve"> </w:t>
      </w:r>
      <w:r>
        <w:t>manner:</w:t>
      </w:r>
    </w:p>
    <w:p w14:paraId="38CD48DE" w14:textId="77777777" w:rsidR="00A01B62" w:rsidRDefault="00A01B62" w:rsidP="00FE00C7">
      <w:pPr>
        <w:pStyle w:val="BodyText"/>
      </w:pPr>
      <w:r>
        <w:rPr>
          <w:noProof/>
        </w:rPr>
        <w:drawing>
          <wp:inline distT="0" distB="0" distL="0" distR="0" wp14:anchorId="770C0518" wp14:editId="232C5731">
            <wp:extent cx="5880735" cy="1347746"/>
            <wp:effectExtent l="19050" t="0" r="24765" b="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1" r:lo="rId12" r:qs="rId13" r:cs="rId14"/>
              </a:graphicData>
            </a:graphic>
          </wp:inline>
        </w:drawing>
      </w:r>
    </w:p>
    <w:p w14:paraId="367143B7" w14:textId="77777777" w:rsidR="00A01B62" w:rsidRDefault="00A01B62" w:rsidP="00FE00C7">
      <w:pPr>
        <w:pStyle w:val="BodyText"/>
        <w:spacing w:before="10"/>
        <w:rPr>
          <w:sz w:val="21"/>
        </w:rPr>
      </w:pPr>
    </w:p>
    <w:p w14:paraId="323F9FDE" w14:textId="77777777" w:rsidR="00A01B62" w:rsidRPr="00A01B62" w:rsidRDefault="00A01B62" w:rsidP="00FE00C7">
      <w:pPr>
        <w:tabs>
          <w:tab w:val="left" w:pos="1784"/>
        </w:tabs>
        <w:rPr>
          <w:b/>
          <w:i/>
          <w:sz w:val="18"/>
          <w:lang w:val="en-US"/>
        </w:rPr>
      </w:pPr>
      <w:bookmarkStart w:id="72" w:name="_bookmark16"/>
      <w:bookmarkEnd w:id="72"/>
      <w:r w:rsidRPr="00A01B62">
        <w:rPr>
          <w:b/>
          <w:i/>
          <w:sz w:val="18"/>
          <w:u w:val="single"/>
          <w:lang w:val="en-US"/>
        </w:rPr>
        <w:t>Figure</w:t>
      </w:r>
      <w:r w:rsidRPr="00A01B62">
        <w:rPr>
          <w:b/>
          <w:i/>
          <w:spacing w:val="-2"/>
          <w:sz w:val="18"/>
          <w:u w:val="single"/>
          <w:lang w:val="en-US"/>
        </w:rPr>
        <w:t xml:space="preserve"> </w:t>
      </w:r>
      <w:r w:rsidRPr="00A01B62">
        <w:rPr>
          <w:b/>
          <w:i/>
          <w:sz w:val="18"/>
          <w:u w:val="single"/>
          <w:lang w:val="en-US"/>
        </w:rPr>
        <w:t>1</w:t>
      </w:r>
      <w:r w:rsidRPr="00A01B62">
        <w:rPr>
          <w:b/>
          <w:i/>
          <w:sz w:val="18"/>
          <w:lang w:val="en-US"/>
        </w:rPr>
        <w:tab/>
        <w:t>Phases</w:t>
      </w:r>
      <w:r w:rsidRPr="00A01B62">
        <w:rPr>
          <w:b/>
          <w:i/>
          <w:spacing w:val="-6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for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On-the-job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Training</w:t>
      </w:r>
    </w:p>
    <w:p w14:paraId="4DE4E010" w14:textId="77777777" w:rsidR="00A01B62" w:rsidRDefault="00A01B62" w:rsidP="00FE00C7">
      <w:pPr>
        <w:pStyle w:val="BodyText"/>
        <w:spacing w:before="4"/>
        <w:rPr>
          <w:b/>
          <w:i/>
          <w:sz w:val="16"/>
        </w:rPr>
      </w:pPr>
    </w:p>
    <w:p w14:paraId="6074AC8A" w14:textId="77777777" w:rsidR="00A01B62" w:rsidRDefault="00A01B62" w:rsidP="00FE00C7">
      <w:pPr>
        <w:pStyle w:val="BodyText"/>
        <w:jc w:val="both"/>
      </w:pP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three</w:t>
      </w:r>
      <w:r>
        <w:t xml:space="preserve"> </w:t>
      </w:r>
      <w:r>
        <w:rPr>
          <w:spacing w:val="-2"/>
        </w:rPr>
        <w:t>phases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On-the-job</w:t>
      </w:r>
      <w: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documented</w:t>
      </w:r>
      <w: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learner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</w:t>
      </w:r>
      <w:r>
        <w:rPr>
          <w:b/>
        </w:rPr>
        <w:t>s</w:t>
      </w:r>
      <w:r>
        <w:rPr>
          <w:spacing w:val="-1"/>
        </w:rPr>
        <w:t>.</w:t>
      </w:r>
    </w:p>
    <w:p w14:paraId="6AE957D3" w14:textId="77777777" w:rsidR="001D5E69" w:rsidRDefault="001D5E69" w:rsidP="00FE00C7">
      <w:pPr>
        <w:pStyle w:val="Heading2"/>
        <w:ind w:left="0" w:firstLine="0"/>
      </w:pPr>
      <w:bookmarkStart w:id="73" w:name="_Toc121122702"/>
      <w:bookmarkStart w:id="74" w:name="_Toc121134553"/>
      <w:r>
        <w:t>Skill</w:t>
      </w:r>
      <w:r w:rsidRPr="001D5E69">
        <w:t xml:space="preserve"> </w:t>
      </w:r>
      <w:r>
        <w:t>Acquisition</w:t>
      </w:r>
      <w:r w:rsidRPr="001D5E69">
        <w:t xml:space="preserve"> </w:t>
      </w:r>
      <w:r>
        <w:t>and</w:t>
      </w:r>
      <w:r w:rsidRPr="001D5E69">
        <w:t xml:space="preserve"> </w:t>
      </w:r>
      <w:r>
        <w:t>success</w:t>
      </w:r>
      <w:r w:rsidRPr="001D5E69">
        <w:t xml:space="preserve"> </w:t>
      </w:r>
      <w:r>
        <w:t>monitoring</w:t>
      </w:r>
      <w:bookmarkEnd w:id="73"/>
      <w:bookmarkEnd w:id="74"/>
    </w:p>
    <w:p w14:paraId="34AFAD47" w14:textId="77777777" w:rsidR="001D5E69" w:rsidRDefault="001D5E69" w:rsidP="00FE00C7">
      <w:pPr>
        <w:pStyle w:val="BodyText"/>
        <w:jc w:val="both"/>
      </w:pP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 to apply them in the respective workplace, or to determine a potential need for follow-</w:t>
      </w:r>
      <w:r>
        <w:rPr>
          <w:spacing w:val="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training.</w:t>
      </w:r>
    </w:p>
    <w:p w14:paraId="52973B48" w14:textId="77777777" w:rsidR="001D5E69" w:rsidRDefault="001D5E69" w:rsidP="00FE00C7">
      <w:pPr>
        <w:pStyle w:val="BodyText"/>
        <w:spacing w:before="120"/>
        <w:jc w:val="both"/>
      </w:pP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training/SOPs,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0ECA25B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always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before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performing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task(s)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described</w:t>
      </w:r>
    </w:p>
    <w:p w14:paraId="7C1631F9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implementation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SOP/WI,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or</w:t>
      </w:r>
    </w:p>
    <w:p w14:paraId="7A8822C0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event</w:t>
      </w:r>
    </w:p>
    <w:p w14:paraId="53AA2559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41679C13" w14:textId="77777777" w:rsidR="001D5E69" w:rsidRDefault="001D5E69" w:rsidP="00FE00C7">
      <w:pPr>
        <w:pStyle w:val="BodyText"/>
        <w:spacing w:before="55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learning</w:t>
      </w:r>
      <w:r>
        <w:rPr>
          <w:spacing w:val="-9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1"/>
        </w:rPr>
        <w:t>place</w:t>
      </w:r>
      <w:r>
        <w:rPr>
          <w:spacing w:val="-9"/>
        </w:rPr>
        <w:t xml:space="preserve"> </w:t>
      </w:r>
      <w:r>
        <w:rPr>
          <w:spacing w:val="-1"/>
        </w:rPr>
        <w:t>immediately</w:t>
      </w:r>
      <w:r>
        <w:rPr>
          <w:spacing w:val="-17"/>
        </w:rPr>
        <w:t xml:space="preserve"> </w:t>
      </w:r>
      <w:r>
        <w:rPr>
          <w:spacing w:val="-1"/>
        </w:rPr>
        <w:t>after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training</w:t>
      </w:r>
      <w:r>
        <w:rPr>
          <w:spacing w:val="-17"/>
        </w:rPr>
        <w:t xml:space="preserve"> </w:t>
      </w:r>
      <w:r>
        <w:rPr>
          <w:spacing w:val="-1"/>
        </w:rPr>
        <w:t>event</w:t>
      </w:r>
      <w:r>
        <w:rPr>
          <w:spacing w:val="-2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eight</w:t>
      </w:r>
    </w:p>
    <w:p w14:paraId="3EDB6F73" w14:textId="77777777" w:rsidR="001D5E69" w:rsidRDefault="001D5E69" w:rsidP="00FE00C7">
      <w:pPr>
        <w:pStyle w:val="BodyText"/>
      </w:pPr>
      <w:r>
        <w:t>(8)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date.</w:t>
      </w:r>
      <w:r>
        <w:rPr>
          <w:spacing w:val="2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serves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was</w:t>
      </w:r>
      <w:r>
        <w:rPr>
          <w:spacing w:val="-46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 learning</w:t>
      </w:r>
      <w:r>
        <w:rPr>
          <w:spacing w:val="-1"/>
        </w:rPr>
        <w:t xml:space="preserve"> </w:t>
      </w:r>
      <w:r>
        <w:t>objectives.</w:t>
      </w:r>
    </w:p>
    <w:p w14:paraId="034F73DC" w14:textId="13E35497" w:rsidR="001D5E69" w:rsidRDefault="001D5E69" w:rsidP="00FE00C7">
      <w:pPr>
        <w:pStyle w:val="BodyText"/>
        <w:spacing w:before="120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 w:rsidRPr="001E16E6">
        <w:rPr>
          <w:highlight w:val="yellow"/>
        </w:rPr>
        <w:t>&lt;</w:t>
      </w:r>
      <w:proofErr w:type="spellStart"/>
      <w:r w:rsidRPr="001E16E6">
        <w:rPr>
          <w:highlight w:val="yellow"/>
        </w:rPr>
        <w:t>CompanyName</w:t>
      </w:r>
      <w:proofErr w:type="spellEnd"/>
      <w:r w:rsidRPr="001E16E6">
        <w:rPr>
          <w:highlight w:val="yellow"/>
        </w:rPr>
        <w:t>&gt;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-47"/>
        </w:rPr>
        <w:t xml:space="preserve">  </w:t>
      </w:r>
      <w:r>
        <w:t>training</w:t>
      </w:r>
      <w:proofErr w:type="gramEnd"/>
      <w:r>
        <w:rPr>
          <w:spacing w:val="-2"/>
        </w:rPr>
        <w:t xml:space="preserve"> </w:t>
      </w:r>
      <w:r>
        <w:t>methods.</w:t>
      </w:r>
    </w:p>
    <w:p w14:paraId="508E6288" w14:textId="77777777" w:rsidR="001D5E69" w:rsidRDefault="001D5E69" w:rsidP="00FE00C7">
      <w:pPr>
        <w:pStyle w:val="Heading3"/>
        <w:ind w:left="0" w:firstLine="0"/>
      </w:pPr>
      <w:bookmarkStart w:id="75" w:name="_Toc121122703"/>
      <w:bookmarkStart w:id="76" w:name="_Toc121134554"/>
      <w:r>
        <w:t>Read</w:t>
      </w:r>
      <w:r w:rsidRPr="001D5E69">
        <w:t xml:space="preserve"> </w:t>
      </w:r>
      <w:r>
        <w:t>confirmation</w:t>
      </w:r>
      <w:bookmarkEnd w:id="75"/>
      <w:bookmarkEnd w:id="76"/>
    </w:p>
    <w:p w14:paraId="5FB0F356" w14:textId="77777777" w:rsidR="001D5E69" w:rsidRDefault="001D5E69" w:rsidP="00FE00C7">
      <w:pPr>
        <w:pStyle w:val="BodyText"/>
        <w:jc w:val="both"/>
      </w:pPr>
      <w:r>
        <w:t>At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confirmations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appendices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documents.</w:t>
      </w:r>
    </w:p>
    <w:p w14:paraId="5857708E" w14:textId="77777777" w:rsidR="001D5E69" w:rsidRDefault="001D5E69" w:rsidP="00FE00C7">
      <w:pPr>
        <w:pStyle w:val="Heading3"/>
        <w:ind w:left="0" w:firstLine="0"/>
      </w:pPr>
      <w:bookmarkStart w:id="77" w:name="_Toc121122704"/>
      <w:bookmarkStart w:id="78" w:name="_Toc121134555"/>
      <w:r>
        <w:t>Knowledge</w:t>
      </w:r>
      <w:r w:rsidRPr="001D5E69">
        <w:t xml:space="preserve"> </w:t>
      </w:r>
      <w:r>
        <w:t>test</w:t>
      </w:r>
      <w:bookmarkEnd w:id="77"/>
      <w:bookmarkEnd w:id="78"/>
    </w:p>
    <w:p w14:paraId="05550B05" w14:textId="77777777" w:rsidR="001D5E69" w:rsidRDefault="001D5E69" w:rsidP="00FE00C7">
      <w:pPr>
        <w:pStyle w:val="BodyText"/>
        <w:jc w:val="both"/>
      </w:pPr>
      <w:r>
        <w:t>Knowledge tests are used to evaluate whether the content and basic statements of the respective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presentations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understood.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questionnaires or multiple-choice questions. The questionnaire and multiple-choice questions are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trainer or</w:t>
      </w:r>
      <w:r>
        <w:rPr>
          <w:spacing w:val="-1"/>
        </w:rPr>
        <w:t xml:space="preserve"> </w:t>
      </w:r>
      <w:r>
        <w:t>document owner.</w:t>
      </w:r>
    </w:p>
    <w:p w14:paraId="2A946794" w14:textId="77777777" w:rsidR="001D5E69" w:rsidRDefault="001D5E69" w:rsidP="00FE00C7">
      <w:pPr>
        <w:pStyle w:val="BodyText"/>
        <w:spacing w:before="120"/>
        <w:jc w:val="both"/>
      </w:pPr>
      <w:r>
        <w:t>For knowledge testing, &lt;</w:t>
      </w:r>
      <w:proofErr w:type="spellStart"/>
      <w:r>
        <w:t>CompanyName</w:t>
      </w:r>
      <w:proofErr w:type="spellEnd"/>
      <w:r>
        <w:t xml:space="preserve">&gt; will consider it a pass if </w:t>
      </w:r>
      <w:r>
        <w:rPr>
          <w:b/>
        </w:rPr>
        <w:t xml:space="preserve">at least 80% </w:t>
      </w:r>
      <w:r>
        <w:t>of the questions are answered</w:t>
      </w:r>
      <w:r>
        <w:rPr>
          <w:spacing w:val="1"/>
        </w:rPr>
        <w:t xml:space="preserve"> </w:t>
      </w:r>
      <w:r>
        <w:t>correctly.</w:t>
      </w:r>
    </w:p>
    <w:p w14:paraId="3B77FF74" w14:textId="77777777" w:rsidR="001D5E69" w:rsidRDefault="001D5E69" w:rsidP="00FE00C7">
      <w:pPr>
        <w:pStyle w:val="Heading2"/>
        <w:ind w:left="0" w:firstLine="0"/>
      </w:pPr>
      <w:bookmarkStart w:id="79" w:name="_Toc121122706"/>
      <w:bookmarkStart w:id="80" w:name="_Toc121134556"/>
      <w:r>
        <w:lastRenderedPageBreak/>
        <w:t>Successful</w:t>
      </w:r>
      <w:r w:rsidRPr="001D5E69">
        <w:t xml:space="preserve"> </w:t>
      </w:r>
      <w:r>
        <w:t>qualification</w:t>
      </w:r>
      <w:bookmarkEnd w:id="79"/>
      <w:bookmarkEnd w:id="80"/>
    </w:p>
    <w:p w14:paraId="781FDABF" w14:textId="77777777" w:rsidR="001D5E69" w:rsidRDefault="001D5E69" w:rsidP="0004199D">
      <w:pPr>
        <w:pStyle w:val="BodyText"/>
        <w:spacing w:before="1"/>
        <w:jc w:val="both"/>
      </w:pPr>
      <w:r>
        <w:t>Authorization to independently perform certain work steps (according to the Job Description, e.g.,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steps,</w:t>
      </w:r>
      <w:r>
        <w:rPr>
          <w:spacing w:val="1"/>
        </w:rPr>
        <w:t xml:space="preserve"> </w:t>
      </w:r>
      <w:r>
        <w:t>critical analyses) or procedures (completion of e.g.,</w:t>
      </w:r>
      <w:r>
        <w:rPr>
          <w:spacing w:val="1"/>
        </w:rPr>
        <w:t xml:space="preserve"> </w:t>
      </w:r>
      <w:r>
        <w:rPr>
          <w:spacing w:val="-1"/>
        </w:rPr>
        <w:t>protocols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forms)</w:t>
      </w:r>
      <w:r>
        <w:rPr>
          <w:spacing w:val="-10"/>
        </w:rPr>
        <w:t xml:space="preserve"> </w:t>
      </w:r>
      <w:r>
        <w:rPr>
          <w:spacing w:val="-1"/>
        </w:rPr>
        <w:t>is granted</w:t>
      </w:r>
      <w:r>
        <w:t xml:space="preserve"> on 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basis. Prerequisites</w:t>
      </w:r>
      <w:r>
        <w:rPr>
          <w:spacing w:val="-1"/>
        </w:rPr>
        <w:t xml:space="preserve"> </w:t>
      </w:r>
      <w:r>
        <w:t>for this</w:t>
      </w:r>
      <w:r>
        <w:rPr>
          <w:spacing w:val="-28"/>
        </w:rPr>
        <w:t xml:space="preserve"> </w:t>
      </w:r>
      <w:r>
        <w:t>are:</w:t>
      </w:r>
    </w:p>
    <w:p w14:paraId="7917BCF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spacing w:val="-1"/>
          <w:lang w:val="en-US"/>
        </w:rPr>
        <w:t>participation</w:t>
      </w:r>
      <w:r w:rsidRPr="001D5E69">
        <w:rPr>
          <w:lang w:val="en-US"/>
        </w:rPr>
        <w:t xml:space="preserve"> </w:t>
      </w:r>
      <w:r w:rsidRPr="001D5E69">
        <w:rPr>
          <w:spacing w:val="-1"/>
          <w:lang w:val="en-US"/>
        </w:rPr>
        <w:t>in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theoretical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and/or practical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training provided for this</w:t>
      </w:r>
      <w:r w:rsidRPr="001D5E69">
        <w:rPr>
          <w:spacing w:val="-14"/>
          <w:lang w:val="en-US"/>
        </w:rPr>
        <w:t xml:space="preserve"> </w:t>
      </w:r>
      <w:r w:rsidRPr="001D5E69">
        <w:rPr>
          <w:lang w:val="en-US"/>
        </w:rPr>
        <w:t>purpose,</w:t>
      </w:r>
    </w:p>
    <w:p w14:paraId="1EB9E318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passing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practical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(individual)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and</w:t>
      </w:r>
    </w:p>
    <w:p w14:paraId="5C49D793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participation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annual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repeat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applicable.</w:t>
      </w:r>
    </w:p>
    <w:p w14:paraId="17E003A9" w14:textId="77777777" w:rsidR="001D5E69" w:rsidRDefault="001D5E69" w:rsidP="00FE00C7">
      <w:pPr>
        <w:pStyle w:val="BodyText"/>
        <w:spacing w:before="120"/>
      </w:pPr>
      <w:r>
        <w:t>Substitutions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workplaces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Employees.</w:t>
      </w:r>
    </w:p>
    <w:p w14:paraId="603A9CE2" w14:textId="77777777" w:rsidR="001D5E69" w:rsidRDefault="001D5E69" w:rsidP="00FE00C7">
      <w:pPr>
        <w:pStyle w:val="Heading2"/>
        <w:ind w:left="0" w:firstLine="0"/>
      </w:pPr>
      <w:bookmarkStart w:id="81" w:name="_Toc121122707"/>
      <w:bookmarkStart w:id="82" w:name="_Toc121134557"/>
      <w:r>
        <w:t>Retraining</w:t>
      </w:r>
      <w:bookmarkEnd w:id="81"/>
      <w:bookmarkEnd w:id="82"/>
    </w:p>
    <w:p w14:paraId="7927C37B" w14:textId="77777777" w:rsidR="001D5E69" w:rsidRDefault="001D5E69" w:rsidP="00FE00C7">
      <w:pPr>
        <w:pStyle w:val="Heading3"/>
        <w:ind w:left="0" w:firstLine="0"/>
      </w:pPr>
      <w:bookmarkStart w:id="83" w:name="_Toc121122708"/>
      <w:bookmarkStart w:id="84" w:name="_Toc121134558"/>
      <w:r>
        <w:t>Missed</w:t>
      </w:r>
      <w:r w:rsidRPr="001D5E69">
        <w:t xml:space="preserve"> </w:t>
      </w:r>
      <w:r>
        <w:t>training</w:t>
      </w:r>
      <w:r w:rsidRPr="001D5E69">
        <w:t xml:space="preserve"> </w:t>
      </w:r>
      <w:r>
        <w:t>dates</w:t>
      </w:r>
      <w:bookmarkEnd w:id="83"/>
      <w:bookmarkEnd w:id="84"/>
    </w:p>
    <w:p w14:paraId="14D86CC6" w14:textId="77777777" w:rsidR="001D5E69" w:rsidRDefault="001D5E69" w:rsidP="00FE00C7">
      <w:pPr>
        <w:pStyle w:val="BodyText"/>
        <w:jc w:val="both"/>
      </w:pPr>
      <w:proofErr w:type="spellStart"/>
      <w:r>
        <w:t>GxP</w:t>
      </w:r>
      <w:proofErr w:type="spellEnd"/>
      <w:r>
        <w:t xml:space="preserve"> training is mandatory for all employees in its scope of validity. Requests for postponement or</w:t>
      </w:r>
      <w:r>
        <w:rPr>
          <w:spacing w:val="1"/>
        </w:rPr>
        <w:t xml:space="preserve"> </w:t>
      </w:r>
      <w:r>
        <w:t>exchange of dates must be discussed with the trainer after consultation with the Line Manager. If a</w:t>
      </w:r>
      <w:r>
        <w:rPr>
          <w:spacing w:val="1"/>
        </w:rPr>
        <w:t xml:space="preserve"> </w:t>
      </w:r>
      <w:r>
        <w:t>training session cannot be attended due to illness or other unavoidable reasons, the employee must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1"/>
        </w:rPr>
        <w:t xml:space="preserve"> </w:t>
      </w:r>
      <w:r>
        <w:rPr>
          <w:spacing w:val="-1"/>
        </w:rPr>
        <w:t>immediately</w:t>
      </w:r>
      <w:r>
        <w:rPr>
          <w:spacing w:val="-12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follow-up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scheduled.</w:t>
      </w:r>
    </w:p>
    <w:p w14:paraId="4DD1A4EC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7EB0C606" w14:textId="0BF5AEA3" w:rsidR="001D5E69" w:rsidRDefault="001D5E69" w:rsidP="00FE00C7">
      <w:pPr>
        <w:pStyle w:val="BodyText"/>
        <w:spacing w:before="55"/>
        <w:jc w:val="both"/>
      </w:pPr>
      <w:r>
        <w:t xml:space="preserve">In any case, the </w:t>
      </w:r>
      <w:r w:rsidR="005C6403" w:rsidRPr="005C6403">
        <w:rPr>
          <w:highlight w:val="yellow"/>
        </w:rPr>
        <w:t>&lt;</w:t>
      </w:r>
      <w:proofErr w:type="spellStart"/>
      <w:r w:rsidR="005C6403" w:rsidRPr="005C6403">
        <w:rPr>
          <w:highlight w:val="yellow"/>
        </w:rPr>
        <w:t>TrainingCoordinator</w:t>
      </w:r>
      <w:proofErr w:type="spellEnd"/>
      <w:r w:rsidR="005C6403" w:rsidRPr="005C6403">
        <w:rPr>
          <w:highlight w:val="yellow"/>
        </w:rPr>
        <w:t>&gt;</w:t>
      </w:r>
      <w:r w:rsidR="005C6403">
        <w:t xml:space="preserve"> </w:t>
      </w:r>
      <w:r>
        <w:t>must be informed, and it must be ensured by the Line Manager 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resuming</w:t>
      </w:r>
      <w:r>
        <w:rPr>
          <w:spacing w:val="-3"/>
        </w:rPr>
        <w:t xml:space="preserve"> </w:t>
      </w:r>
      <w:r>
        <w:t>work.</w:t>
      </w:r>
    </w:p>
    <w:p w14:paraId="36424E62" w14:textId="77777777" w:rsidR="001D5E69" w:rsidRDefault="001D5E69" w:rsidP="00FE00C7">
      <w:pPr>
        <w:pStyle w:val="Heading3"/>
        <w:ind w:left="0" w:firstLine="0"/>
      </w:pPr>
      <w:bookmarkStart w:id="85" w:name="_Toc121122709"/>
      <w:bookmarkStart w:id="86" w:name="_Toc121134559"/>
      <w:r>
        <w:t>Training</w:t>
      </w:r>
      <w:r w:rsidRPr="001D5E69">
        <w:t xml:space="preserve"> </w:t>
      </w:r>
      <w:r>
        <w:t>courses</w:t>
      </w:r>
      <w:r w:rsidRPr="001D5E69">
        <w:t xml:space="preserve"> </w:t>
      </w:r>
      <w:r>
        <w:t>not</w:t>
      </w:r>
      <w:r w:rsidRPr="001D5E69">
        <w:t xml:space="preserve"> </w:t>
      </w:r>
      <w:r>
        <w:t>passed</w:t>
      </w:r>
      <w:bookmarkEnd w:id="85"/>
      <w:bookmarkEnd w:id="86"/>
    </w:p>
    <w:p w14:paraId="49F46567" w14:textId="48DA816C" w:rsidR="001D5E69" w:rsidRDefault="001D5E69" w:rsidP="00FE00C7">
      <w:pPr>
        <w:pStyle w:val="BodyText"/>
        <w:jc w:val="both"/>
      </w:pPr>
      <w:r>
        <w:t>Training courses that are not passed must be repeated. In the case of process- or device-related</w:t>
      </w:r>
      <w:r>
        <w:rPr>
          <w:spacing w:val="1"/>
        </w:rPr>
        <w:t xml:space="preserve"> </w:t>
      </w:r>
      <w:r>
        <w:t>training, the employee is blocked from the affected process until</w:t>
      </w:r>
      <w:r>
        <w:rPr>
          <w:spacing w:val="-1"/>
        </w:rPr>
        <w:t xml:space="preserve"> </w:t>
      </w:r>
      <w:r>
        <w:t>proven successful training.</w:t>
      </w:r>
    </w:p>
    <w:p w14:paraId="03DDCE2D" w14:textId="77777777" w:rsidR="001D5E69" w:rsidRDefault="001D5E69" w:rsidP="00FE00C7">
      <w:pPr>
        <w:pStyle w:val="Heading3"/>
        <w:ind w:left="0" w:firstLine="0"/>
      </w:pPr>
      <w:bookmarkStart w:id="87" w:name="_Toc121122710"/>
      <w:bookmarkStart w:id="88" w:name="_Toc121134560"/>
      <w:r>
        <w:t>Training</w:t>
      </w:r>
      <w:r w:rsidRPr="001D5E69">
        <w:t xml:space="preserve"> </w:t>
      </w:r>
      <w:r>
        <w:t>objectives</w:t>
      </w:r>
      <w:r w:rsidRPr="001D5E69">
        <w:t xml:space="preserve"> </w:t>
      </w:r>
      <w:r>
        <w:t>not</w:t>
      </w:r>
      <w:r w:rsidRPr="001D5E69">
        <w:t xml:space="preserve"> </w:t>
      </w:r>
      <w:r>
        <w:t>achieved</w:t>
      </w:r>
      <w:bookmarkEnd w:id="87"/>
      <w:bookmarkEnd w:id="88"/>
    </w:p>
    <w:p w14:paraId="4F3F66D5" w14:textId="50C5BA70" w:rsidR="001D5E69" w:rsidRDefault="001D5E69" w:rsidP="00FE00C7">
      <w:pPr>
        <w:pStyle w:val="BodyText"/>
        <w:spacing w:before="1"/>
        <w:jc w:val="both"/>
      </w:pPr>
      <w:r>
        <w:t>If</w:t>
      </w:r>
      <w:r>
        <w:rPr>
          <w:spacing w:val="-11"/>
        </w:rPr>
        <w:t xml:space="preserve"> </w:t>
      </w:r>
      <w:r>
        <w:t>deficits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measures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been achieved, the employee is requested to repeat the training within four (4) weeks, provided that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8B427E" w:rsidRPr="008B427E">
        <w:rPr>
          <w:highlight w:val="yellow"/>
        </w:rPr>
        <w:t>&lt;</w:t>
      </w:r>
      <w:proofErr w:type="spellStart"/>
      <w:r w:rsidR="008B427E" w:rsidRPr="008B427E">
        <w:rPr>
          <w:highlight w:val="yellow"/>
        </w:rPr>
        <w:t>TrainingCoordinator</w:t>
      </w:r>
      <w:proofErr w:type="spellEnd"/>
      <w:r w:rsidR="008B427E" w:rsidRPr="008B427E">
        <w:rPr>
          <w:highlight w:val="yellow"/>
        </w:rPr>
        <w:t>&gt;</w:t>
      </w:r>
      <w:r>
        <w:t>,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report</w:t>
      </w:r>
      <w:r>
        <w:rPr>
          <w:spacing w:val="-8"/>
        </w:rPr>
        <w:t xml:space="preserve"> </w:t>
      </w:r>
      <w:proofErr w:type="gramStart"/>
      <w:r>
        <w:t>a</w:t>
      </w:r>
      <w:r w:rsidR="008B427E">
        <w:t xml:space="preserve"> </w:t>
      </w:r>
      <w:r>
        <w:rPr>
          <w:spacing w:val="-47"/>
        </w:rPr>
        <w:t xml:space="preserve"> </w:t>
      </w:r>
      <w:r>
        <w:rPr>
          <w:spacing w:val="-3"/>
        </w:rPr>
        <w:t>deviation</w:t>
      </w:r>
      <w:proofErr w:type="gramEnd"/>
      <w:r>
        <w:rPr>
          <w:spacing w:val="-3"/>
        </w:rPr>
        <w:t xml:space="preserve"> </w:t>
      </w:r>
      <w:r w:rsidR="008B427E">
        <w:rPr>
          <w:spacing w:val="-3"/>
        </w:rPr>
        <w:t xml:space="preserve">according to </w:t>
      </w:r>
      <w:r w:rsidR="008B427E" w:rsidRPr="000A03ED">
        <w:rPr>
          <w:b/>
          <w:bCs/>
          <w:spacing w:val="-3"/>
          <w:highlight w:val="yellow"/>
        </w:rPr>
        <w:t>&lt;</w:t>
      </w:r>
      <w:proofErr w:type="spellStart"/>
      <w:r w:rsidR="008B427E" w:rsidRPr="000A03ED">
        <w:rPr>
          <w:b/>
          <w:bCs/>
          <w:spacing w:val="-3"/>
          <w:highlight w:val="yellow"/>
        </w:rPr>
        <w:t>DevMng_Code</w:t>
      </w:r>
      <w:proofErr w:type="spellEnd"/>
      <w:r w:rsidR="008B427E" w:rsidRPr="000A03ED">
        <w:rPr>
          <w:b/>
          <w:bCs/>
          <w:spacing w:val="-3"/>
          <w:highlight w:val="yellow"/>
        </w:rPr>
        <w:t xml:space="preserve">&gt; </w:t>
      </w:r>
      <w:r w:rsidR="000A03ED" w:rsidRPr="000A03ED">
        <w:rPr>
          <w:b/>
          <w:bCs/>
          <w:spacing w:val="-3"/>
          <w:highlight w:val="yellow"/>
        </w:rPr>
        <w:t>&lt;</w:t>
      </w:r>
      <w:proofErr w:type="spellStart"/>
      <w:r w:rsidR="000A03ED" w:rsidRPr="000A03ED">
        <w:rPr>
          <w:b/>
          <w:bCs/>
          <w:spacing w:val="-3"/>
          <w:highlight w:val="yellow"/>
        </w:rPr>
        <w:t>DevMng_Title</w:t>
      </w:r>
      <w:proofErr w:type="spellEnd"/>
      <w:r w:rsidR="000A03ED" w:rsidRPr="000A03ED">
        <w:rPr>
          <w:b/>
          <w:bCs/>
          <w:spacing w:val="-3"/>
          <w:highlight w:val="yellow"/>
        </w:rPr>
        <w:t>&gt;</w:t>
      </w:r>
      <w:r w:rsidR="008B427E">
        <w:rPr>
          <w:spacing w:val="-3"/>
        </w:rPr>
        <w:t xml:space="preserve"> </w:t>
      </w:r>
      <w:r>
        <w:rPr>
          <w:spacing w:val="-3"/>
        </w:rPr>
        <w:t xml:space="preserve">and immediate </w:t>
      </w:r>
      <w:r>
        <w:rPr>
          <w:spacing w:val="-2"/>
        </w:rPr>
        <w:t>measures must be taken</w:t>
      </w:r>
      <w:r w:rsidR="000A03ED">
        <w:rPr>
          <w:spacing w:val="-2"/>
        </w:rPr>
        <w:t xml:space="preserve"> according to </w:t>
      </w:r>
      <w:r w:rsidR="00794EF8" w:rsidRPr="00794EF8">
        <w:rPr>
          <w:b/>
          <w:bCs/>
          <w:spacing w:val="-2"/>
          <w:highlight w:val="yellow"/>
        </w:rPr>
        <w:t>&lt;</w:t>
      </w:r>
      <w:proofErr w:type="spellStart"/>
      <w:r w:rsidR="00794EF8" w:rsidRPr="00794EF8">
        <w:rPr>
          <w:b/>
          <w:bCs/>
          <w:spacing w:val="-2"/>
          <w:highlight w:val="yellow"/>
        </w:rPr>
        <w:t>CAPA_Code</w:t>
      </w:r>
      <w:proofErr w:type="spellEnd"/>
      <w:r w:rsidR="00794EF8" w:rsidRPr="00794EF8">
        <w:rPr>
          <w:b/>
          <w:bCs/>
          <w:spacing w:val="-2"/>
          <w:highlight w:val="yellow"/>
        </w:rPr>
        <w:t>&gt; &lt;</w:t>
      </w:r>
      <w:proofErr w:type="spellStart"/>
      <w:r w:rsidR="00794EF8" w:rsidRPr="00794EF8">
        <w:rPr>
          <w:b/>
          <w:bCs/>
          <w:spacing w:val="-2"/>
          <w:highlight w:val="yellow"/>
        </w:rPr>
        <w:t>CAPA_Title</w:t>
      </w:r>
      <w:proofErr w:type="spellEnd"/>
      <w:r w:rsidR="00794EF8" w:rsidRPr="00794EF8">
        <w:rPr>
          <w:b/>
          <w:bCs/>
          <w:spacing w:val="-2"/>
          <w:highlight w:val="yellow"/>
        </w:rPr>
        <w:t>&gt;</w:t>
      </w:r>
      <w:r w:rsidRPr="00794EF8">
        <w:rPr>
          <w:b/>
          <w:bCs/>
          <w:spacing w:val="-2"/>
        </w:rPr>
        <w:t>.</w:t>
      </w:r>
      <w:r>
        <w:rPr>
          <w:spacing w:val="-2"/>
        </w:rPr>
        <w:t xml:space="preserve"> These </w:t>
      </w:r>
      <w:proofErr w:type="gramStart"/>
      <w:r>
        <w:rPr>
          <w:spacing w:val="-2"/>
        </w:rPr>
        <w:t>can</w:t>
      </w:r>
      <w:r w:rsidR="00794EF8">
        <w:rPr>
          <w:spacing w:val="-2"/>
        </w:rPr>
        <w:t xml:space="preserve"> </w:t>
      </w:r>
      <w:r>
        <w:rPr>
          <w:spacing w:val="-47"/>
        </w:rPr>
        <w:t xml:space="preserve"> </w:t>
      </w:r>
      <w:r>
        <w:t>be</w:t>
      </w:r>
      <w:proofErr w:type="gramEnd"/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t>briefings)</w:t>
      </w:r>
      <w:r>
        <w:rPr>
          <w:spacing w:val="1"/>
        </w:rPr>
        <w:t xml:space="preserve"> </w:t>
      </w:r>
      <w:r>
        <w:t>on-site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measures.</w:t>
      </w:r>
      <w:r>
        <w:rPr>
          <w:spacing w:val="-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possible,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deviation</w:t>
      </w:r>
      <w:r>
        <w:rPr>
          <w:spacing w:val="-1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clarified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doubt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a</w:t>
      </w:r>
      <w:r>
        <w:rPr>
          <w:spacing w:val="-1"/>
        </w:rPr>
        <w:t xml:space="preserve"> </w:t>
      </w:r>
      <w:r>
        <w:t>recurrence.</w:t>
      </w:r>
    </w:p>
    <w:p w14:paraId="0494FA8F" w14:textId="77777777" w:rsidR="001D5E69" w:rsidRDefault="001D5E69" w:rsidP="00FE00C7">
      <w:pPr>
        <w:pStyle w:val="Heading2"/>
        <w:ind w:left="0" w:firstLine="0"/>
      </w:pPr>
      <w:bookmarkStart w:id="89" w:name="_Toc121122711"/>
      <w:bookmarkStart w:id="90" w:name="_Toc121134561"/>
      <w:r>
        <w:t>Training</w:t>
      </w:r>
      <w:r w:rsidRPr="001D5E69">
        <w:t xml:space="preserve"> </w:t>
      </w:r>
      <w:r>
        <w:t>Documentation</w:t>
      </w:r>
      <w:bookmarkEnd w:id="89"/>
      <w:bookmarkEnd w:id="90"/>
    </w:p>
    <w:p w14:paraId="4FABD31B" w14:textId="70197CD2" w:rsidR="00326666" w:rsidRPr="00CB37ED" w:rsidRDefault="00326666" w:rsidP="00FE00C7">
      <w:pPr>
        <w:pStyle w:val="BodyText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collects and stores all </w:t>
      </w:r>
      <w:r w:rsidR="00C74F85">
        <w:t>training process associated records</w:t>
      </w:r>
      <w:r w:rsidR="00CB37ED">
        <w:t xml:space="preserve"> such as</w:t>
      </w:r>
      <w:r w:rsidRPr="00CB37ED">
        <w:rPr>
          <w:spacing w:val="-7"/>
        </w:rPr>
        <w:t xml:space="preserve"> </w:t>
      </w:r>
      <w:r w:rsidRPr="00CB37ED">
        <w:rPr>
          <w:highlight w:val="yellow"/>
        </w:rPr>
        <w:t>&lt;</w:t>
      </w:r>
      <w:proofErr w:type="spellStart"/>
      <w:r w:rsidRPr="00CB37ED">
        <w:rPr>
          <w:highlight w:val="yellow"/>
        </w:rPr>
        <w:t>TrainingRecord</w:t>
      </w:r>
      <w:proofErr w:type="spellEnd"/>
      <w:r w:rsidRPr="00CB37ED">
        <w:rPr>
          <w:highlight w:val="yellow"/>
        </w:rPr>
        <w:t>&gt;</w:t>
      </w:r>
      <w:r w:rsidRPr="00CB37ED">
        <w:t>s</w:t>
      </w:r>
      <w:r w:rsidR="00C74F85" w:rsidRPr="00CB37ED">
        <w:t>, training materials (presentations</w:t>
      </w:r>
      <w:r w:rsidR="00CB37ED" w:rsidRPr="00CB37ED">
        <w:t xml:space="preserve">, </w:t>
      </w:r>
      <w:proofErr w:type="spellStart"/>
      <w:r w:rsidR="00CB37ED" w:rsidRPr="00CB37ED">
        <w:t>etc</w:t>
      </w:r>
      <w:proofErr w:type="spellEnd"/>
      <w:r w:rsidR="00C74F85" w:rsidRPr="00CB37ED">
        <w:t>)</w:t>
      </w:r>
      <w:r w:rsidR="00B8127D">
        <w:t xml:space="preserve">, </w:t>
      </w:r>
      <w:r w:rsidR="00B8127D" w:rsidRPr="00163A0D">
        <w:rPr>
          <w:highlight w:val="yellow"/>
        </w:rPr>
        <w:t>&lt;</w:t>
      </w:r>
      <w:proofErr w:type="spellStart"/>
      <w:r w:rsidR="00B8127D" w:rsidRPr="00163A0D">
        <w:rPr>
          <w:highlight w:val="yellow"/>
        </w:rPr>
        <w:t>TrainingPlan</w:t>
      </w:r>
      <w:proofErr w:type="spellEnd"/>
      <w:r w:rsidR="00B8127D" w:rsidRPr="00163A0D">
        <w:rPr>
          <w:highlight w:val="yellow"/>
        </w:rPr>
        <w:t xml:space="preserve">&gt;, </w:t>
      </w:r>
      <w:r w:rsidR="00163A0D" w:rsidRPr="00163A0D">
        <w:rPr>
          <w:highlight w:val="yellow"/>
        </w:rPr>
        <w:t>&lt;</w:t>
      </w:r>
      <w:proofErr w:type="spellStart"/>
      <w:r w:rsidR="00163A0D" w:rsidRPr="00163A0D">
        <w:rPr>
          <w:highlight w:val="yellow"/>
        </w:rPr>
        <w:t>TrainingMatrix</w:t>
      </w:r>
      <w:proofErr w:type="spellEnd"/>
      <w:r w:rsidR="00163A0D" w:rsidRPr="00163A0D">
        <w:rPr>
          <w:highlight w:val="yellow"/>
        </w:rPr>
        <w:t>&gt;</w:t>
      </w:r>
      <w:r w:rsidR="00163A0D">
        <w:t>.</w:t>
      </w:r>
    </w:p>
    <w:p w14:paraId="55FF7864" w14:textId="51AFA52C" w:rsidR="001D5E69" w:rsidRDefault="001D5E69" w:rsidP="00FE00C7">
      <w:pPr>
        <w:pStyle w:val="BodyText"/>
        <w:spacing w:before="120"/>
        <w:jc w:val="both"/>
      </w:pPr>
      <w:r>
        <w:t>These data must be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 internal</w:t>
      </w:r>
      <w:r>
        <w:rPr>
          <w:spacing w:val="-1"/>
        </w:rPr>
        <w:t xml:space="preserve"> </w:t>
      </w:r>
      <w:r>
        <w:t>review and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audits.</w:t>
      </w:r>
    </w:p>
    <w:p w14:paraId="0BC5DB13" w14:textId="7FBA00D3" w:rsidR="001D5E69" w:rsidRDefault="001D5E69" w:rsidP="00FE00C7">
      <w:pPr>
        <w:rPr>
          <w:lang w:val="en-US"/>
        </w:rPr>
      </w:pPr>
    </w:p>
    <w:p w14:paraId="73480EF5" w14:textId="77777777" w:rsidR="001D5E69" w:rsidRDefault="001D5E69" w:rsidP="00FE00C7">
      <w:pPr>
        <w:pStyle w:val="Heading2"/>
        <w:ind w:left="0" w:firstLine="0"/>
      </w:pPr>
      <w:bookmarkStart w:id="91" w:name="_Toc121122713"/>
      <w:bookmarkStart w:id="92" w:name="_Toc121134562"/>
      <w:r>
        <w:lastRenderedPageBreak/>
        <w:t>Effectiveness</w:t>
      </w:r>
      <w:r w:rsidRPr="001D5E69">
        <w:t xml:space="preserve"> </w:t>
      </w:r>
      <w:r>
        <w:t>monitoring</w:t>
      </w:r>
      <w:bookmarkEnd w:id="91"/>
      <w:bookmarkEnd w:id="92"/>
    </w:p>
    <w:p w14:paraId="04B5E1E6" w14:textId="77777777" w:rsidR="001D5E69" w:rsidRDefault="001D5E69" w:rsidP="00FE00C7">
      <w:pPr>
        <w:pStyle w:val="BodyText"/>
        <w:jc w:val="both"/>
      </w:pPr>
      <w:r>
        <w:t>Effectiveness monitoring is carried out to ensure that the acquired knowledge is being applied or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practice.</w:t>
      </w:r>
    </w:p>
    <w:p w14:paraId="50A7EF26" w14:textId="77777777" w:rsidR="001D5E69" w:rsidRDefault="001D5E69" w:rsidP="00FE00C7">
      <w:pPr>
        <w:pStyle w:val="BodyText"/>
        <w:spacing w:before="55"/>
      </w:pP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</w:p>
    <w:p w14:paraId="558E604B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determine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there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is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need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for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retraining,</w:t>
      </w:r>
    </w:p>
    <w:p w14:paraId="5210EEC4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for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purpose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investigating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deviations,</w:t>
      </w:r>
    </w:p>
    <w:p w14:paraId="6EA4C704" w14:textId="77777777" w:rsid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determine</w:t>
      </w:r>
      <w:proofErr w:type="spellEnd"/>
      <w:r>
        <w:rPr>
          <w:spacing w:val="-3"/>
        </w:rPr>
        <w:t xml:space="preserve"> </w:t>
      </w:r>
      <w:r>
        <w:t>СAPA</w:t>
      </w:r>
      <w:r>
        <w:rPr>
          <w:spacing w:val="-3"/>
        </w:rPr>
        <w:t xml:space="preserve"> </w:t>
      </w:r>
      <w:proofErr w:type="spellStart"/>
      <w:r>
        <w:t>measures</w:t>
      </w:r>
      <w:proofErr w:type="spellEnd"/>
      <w:r>
        <w:t>,</w:t>
      </w:r>
    </w:p>
    <w:p w14:paraId="4273E149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define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personal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development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plan,</w:t>
      </w:r>
    </w:p>
    <w:p w14:paraId="729678AB" w14:textId="77777777" w:rsidR="001D5E69" w:rsidRPr="001D5E69" w:rsidRDefault="001D5E69" w:rsidP="00814A3E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check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documents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created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by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employee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are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accordance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with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requirements</w:t>
      </w:r>
      <w:r w:rsidRPr="001D5E69">
        <w:rPr>
          <w:spacing w:val="-46"/>
          <w:lang w:val="en-US"/>
        </w:rPr>
        <w:t xml:space="preserve"> </w:t>
      </w:r>
      <w:r w:rsidRPr="001D5E69">
        <w:rPr>
          <w:lang w:val="en-US"/>
        </w:rPr>
        <w:t>that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were dealt with during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training.</w:t>
      </w:r>
    </w:p>
    <w:p w14:paraId="4BAEADB0" w14:textId="77777777" w:rsidR="001D5E69" w:rsidRDefault="001D5E69" w:rsidP="00FE00C7">
      <w:pPr>
        <w:pStyle w:val="Heading2"/>
        <w:ind w:left="0" w:firstLine="0"/>
      </w:pPr>
      <w:bookmarkStart w:id="93" w:name="_Toc121122714"/>
      <w:bookmarkStart w:id="94" w:name="_Toc121134563"/>
      <w:r>
        <w:t>Evaluation</w:t>
      </w:r>
      <w:r w:rsidRPr="001D5E69">
        <w:t xml:space="preserve"> </w:t>
      </w:r>
      <w:r>
        <w:t>and</w:t>
      </w:r>
      <w:r w:rsidRPr="001D5E69">
        <w:t xml:space="preserve"> </w:t>
      </w:r>
      <w:r>
        <w:t>review</w:t>
      </w:r>
      <w:r w:rsidRPr="001D5E69">
        <w:t xml:space="preserve"> </w:t>
      </w:r>
      <w:r>
        <w:t>of</w:t>
      </w:r>
      <w:r w:rsidRPr="001D5E69">
        <w:t xml:space="preserve"> </w:t>
      </w:r>
      <w:r>
        <w:t>the</w:t>
      </w:r>
      <w:r w:rsidRPr="001D5E69">
        <w:t xml:space="preserve"> </w:t>
      </w:r>
      <w:r>
        <w:t>training</w:t>
      </w:r>
      <w:r w:rsidRPr="001D5E69">
        <w:t xml:space="preserve"> </w:t>
      </w:r>
      <w:r>
        <w:t>system</w:t>
      </w:r>
      <w:bookmarkEnd w:id="93"/>
      <w:bookmarkEnd w:id="94"/>
    </w:p>
    <w:p w14:paraId="4096C444" w14:textId="5F2E9762" w:rsidR="001D5E69" w:rsidRDefault="001D5E69" w:rsidP="00FE00C7">
      <w:pPr>
        <w:pStyle w:val="BodyText"/>
        <w:jc w:val="both"/>
      </w:pPr>
      <w:r>
        <w:t>In addition to the assessment of the employees, an ongoing review of the training system should be</w:t>
      </w:r>
      <w:r>
        <w:rPr>
          <w:spacing w:val="1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audits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C21AB1" w:rsidRPr="00C21AB1">
        <w:rPr>
          <w:highlight w:val="yellow"/>
        </w:rPr>
        <w:t>&lt;</w:t>
      </w:r>
      <w:proofErr w:type="spellStart"/>
      <w:r w:rsidR="00C21AB1" w:rsidRPr="00C21AB1">
        <w:rPr>
          <w:highlight w:val="yellow"/>
        </w:rPr>
        <w:t>ManagementReviewTitle</w:t>
      </w:r>
      <w:proofErr w:type="spellEnd"/>
      <w:r w:rsidR="00C21AB1" w:rsidRPr="00C21AB1">
        <w:rPr>
          <w:highlight w:val="yellow"/>
        </w:rPr>
        <w:t>&gt;</w:t>
      </w:r>
      <w:r>
        <w:t>).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trainer,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evaluated,</w:t>
      </w:r>
      <w:r>
        <w:rPr>
          <w:spacing w:val="-10"/>
        </w:rPr>
        <w:t xml:space="preserve"> </w:t>
      </w:r>
      <w:r>
        <w:t>e.g.,</w:t>
      </w:r>
      <w:r>
        <w:rPr>
          <w:spacing w:val="-8"/>
        </w:rPr>
        <w:t xml:space="preserve"> </w:t>
      </w:r>
      <w:proofErr w:type="gramStart"/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satisfaction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participants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proven training success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21AB1" w:rsidRPr="00C21AB1">
        <w:rPr>
          <w:highlight w:val="yellow"/>
        </w:rPr>
        <w:t>&lt;</w:t>
      </w:r>
      <w:proofErr w:type="spellStart"/>
      <w:r w:rsidR="00C21AB1" w:rsidRPr="00C21AB1">
        <w:rPr>
          <w:highlight w:val="yellow"/>
        </w:rPr>
        <w:t>TrainingCoordinator</w:t>
      </w:r>
      <w:proofErr w:type="spellEnd"/>
      <w:r w:rsidR="00C21AB1" w:rsidRPr="00C21AB1">
        <w:rPr>
          <w:highlight w:val="yellow"/>
        </w:rPr>
        <w:t>&gt;</w:t>
      </w:r>
      <w:r w:rsidRPr="00C21AB1">
        <w:rPr>
          <w:highlight w:val="yellow"/>
        </w:rPr>
        <w:t>.</w:t>
      </w:r>
    </w:p>
    <w:p w14:paraId="04AD1919" w14:textId="5744DD4B" w:rsidR="000348BF" w:rsidRDefault="00A373CD" w:rsidP="00FE00C7">
      <w:pPr>
        <w:pStyle w:val="Heading1"/>
        <w:ind w:left="0" w:firstLine="0"/>
      </w:pPr>
      <w:bookmarkStart w:id="95" w:name="_Ref63759007"/>
      <w:bookmarkStart w:id="96" w:name="_Toc88560009"/>
      <w:bookmarkStart w:id="97" w:name="_Toc121134564"/>
      <w:r w:rsidRPr="00E21E62">
        <w:t>Applicable</w:t>
      </w:r>
      <w:r w:rsidR="000348BF" w:rsidRPr="00E21E62">
        <w:t xml:space="preserve"> documents</w:t>
      </w:r>
      <w:bookmarkEnd w:id="95"/>
      <w:bookmarkEnd w:id="96"/>
      <w:bookmarkEnd w:id="97"/>
    </w:p>
    <w:p w14:paraId="45469AD7" w14:textId="77777777" w:rsidR="00C20BE8" w:rsidRPr="00B0758A" w:rsidRDefault="00C20BE8" w:rsidP="00C20BE8">
      <w:pPr>
        <w:pStyle w:val="BodyText"/>
        <w:rPr>
          <w:highlight w:val="yellow"/>
        </w:rPr>
      </w:pPr>
      <w:bookmarkStart w:id="98" w:name="_Ref63709804"/>
      <w:r w:rsidRPr="000D309A">
        <w:rPr>
          <w:highlight w:val="yellow"/>
        </w:rPr>
        <w:t>&lt;</w:t>
      </w:r>
      <w:proofErr w:type="spellStart"/>
      <w:r w:rsidRPr="00B0758A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6316ECF6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ManagementReviewCode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ManagementReviewTitle</w:t>
      </w:r>
      <w:proofErr w:type="spellEnd"/>
      <w:r w:rsidRPr="002D13ED">
        <w:rPr>
          <w:highlight w:val="yellow"/>
        </w:rPr>
        <w:t>&gt;</w:t>
      </w:r>
    </w:p>
    <w:p w14:paraId="018D7875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ChangeManagementCode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ChangeManagementTitle</w:t>
      </w:r>
      <w:proofErr w:type="spellEnd"/>
      <w:r w:rsidRPr="002D13ED">
        <w:rPr>
          <w:highlight w:val="yellow"/>
        </w:rPr>
        <w:t>&gt;</w:t>
      </w:r>
    </w:p>
    <w:p w14:paraId="2B52C0E0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20BE16D6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CAPA_Code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CAPA_Title</w:t>
      </w:r>
      <w:proofErr w:type="spellEnd"/>
      <w:r w:rsidRPr="002D13ED">
        <w:rPr>
          <w:highlight w:val="yellow"/>
        </w:rPr>
        <w:t>&gt;</w:t>
      </w:r>
    </w:p>
    <w:p w14:paraId="377EDD55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AuditsInspectionsCode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AuditsInspectionsTitle</w:t>
      </w:r>
      <w:proofErr w:type="spellEnd"/>
      <w:r w:rsidRPr="002D13ED">
        <w:rPr>
          <w:highlight w:val="yellow"/>
        </w:rPr>
        <w:t>&gt;</w:t>
      </w:r>
    </w:p>
    <w:p w14:paraId="32F99A4E" w14:textId="53E6B0F2" w:rsidR="00C20BE8" w:rsidRPr="00214FF2" w:rsidRDefault="00214FF2" w:rsidP="00C20BE8">
      <w:pPr>
        <w:pStyle w:val="BodyText"/>
        <w:rPr>
          <w:highlight w:val="yellow"/>
        </w:rPr>
      </w:pPr>
      <w:r w:rsidRPr="00214FF2">
        <w:rPr>
          <w:highlight w:val="yellow"/>
        </w:rPr>
        <w:t>&lt;</w:t>
      </w:r>
      <w:proofErr w:type="spellStart"/>
      <w:r w:rsidRPr="00214FF2">
        <w:rPr>
          <w:highlight w:val="yellow"/>
        </w:rPr>
        <w:t>SuppliersCode</w:t>
      </w:r>
      <w:proofErr w:type="spellEnd"/>
      <w:r w:rsidRPr="00214FF2">
        <w:rPr>
          <w:highlight w:val="yellow"/>
        </w:rPr>
        <w:t>&gt;</w:t>
      </w:r>
      <w:r w:rsidR="00C20BE8" w:rsidRPr="00214FF2">
        <w:rPr>
          <w:highlight w:val="yellow"/>
        </w:rPr>
        <w:tab/>
      </w:r>
      <w:r w:rsidR="00C20BE8" w:rsidRPr="00214FF2">
        <w:rPr>
          <w:highlight w:val="yellow"/>
        </w:rPr>
        <w:tab/>
      </w:r>
      <w:r w:rsidRPr="00214FF2">
        <w:rPr>
          <w:highlight w:val="yellow"/>
        </w:rPr>
        <w:t>&lt;</w:t>
      </w:r>
      <w:proofErr w:type="spellStart"/>
      <w:r w:rsidRPr="00214FF2">
        <w:rPr>
          <w:highlight w:val="yellow"/>
        </w:rPr>
        <w:t>SuppliersTitle</w:t>
      </w:r>
      <w:proofErr w:type="spellEnd"/>
      <w:r w:rsidRPr="00214FF2">
        <w:rPr>
          <w:highlight w:val="yellow"/>
        </w:rPr>
        <w:t>&gt;</w:t>
      </w:r>
    </w:p>
    <w:p w14:paraId="463A6927" w14:textId="77777777" w:rsidR="00C20BE8" w:rsidRDefault="00C20BE8" w:rsidP="00C20BE8">
      <w:pPr>
        <w:pStyle w:val="BodyText"/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ArchivingCode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ArchivingTitle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FE00C7">
      <w:pPr>
        <w:pStyle w:val="Heading1"/>
        <w:ind w:left="0" w:firstLine="0"/>
      </w:pPr>
      <w:bookmarkStart w:id="99" w:name="_Toc121134565"/>
      <w:r w:rsidRPr="00E21E62">
        <w:t>Appendices</w:t>
      </w:r>
      <w:bookmarkEnd w:id="98"/>
      <w:bookmarkEnd w:id="99"/>
    </w:p>
    <w:p w14:paraId="68FC2919" w14:textId="3841C469" w:rsidR="001F7861" w:rsidRPr="00E21E62" w:rsidRDefault="001F7861" w:rsidP="00FE00C7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176C57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5CD37E1B" w14:textId="75379361" w:rsidR="001D5E69" w:rsidRDefault="001D5E69" w:rsidP="004E7BB6">
      <w:pPr>
        <w:pStyle w:val="BodyText"/>
        <w:tabs>
          <w:tab w:val="left" w:pos="2241"/>
        </w:tabs>
        <w:ind w:right="4328"/>
      </w:pPr>
      <w:bookmarkStart w:id="100" w:name="_Toc93673164"/>
      <w:bookmarkStart w:id="101" w:name="_Toc69400861"/>
      <w:bookmarkEnd w:id="100"/>
      <w:r>
        <w:t>Appendix</w:t>
      </w:r>
      <w:r>
        <w:tab/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</w:t>
      </w:r>
    </w:p>
    <w:p w14:paraId="3899C99F" w14:textId="77777777" w:rsidR="001D5E69" w:rsidRDefault="001D5E69" w:rsidP="004E7BB6">
      <w:pPr>
        <w:pStyle w:val="BodyText"/>
        <w:tabs>
          <w:tab w:val="left" w:pos="2241"/>
        </w:tabs>
        <w:ind w:right="3813"/>
      </w:pPr>
      <w:r>
        <w:t>Appendix</w:t>
      </w:r>
      <w:r>
        <w:tab/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</w:t>
      </w:r>
    </w:p>
    <w:p w14:paraId="7ED89D3E" w14:textId="24606BB1" w:rsidR="001D5E69" w:rsidRDefault="001D5E69" w:rsidP="004E7BB6">
      <w:pPr>
        <w:pStyle w:val="BodyText"/>
        <w:tabs>
          <w:tab w:val="left" w:pos="2241"/>
        </w:tabs>
        <w:ind w:right="3813"/>
      </w:pPr>
      <w:r>
        <w:rPr>
          <w:spacing w:val="-46"/>
        </w:rPr>
        <w:t xml:space="preserve"> </w:t>
      </w:r>
      <w:r>
        <w:t>Appendix</w:t>
      </w:r>
      <w:r>
        <w:tab/>
      </w:r>
      <w:r w:rsidRPr="003E658E">
        <w:rPr>
          <w:highlight w:val="yellow"/>
        </w:rPr>
        <w:t>&lt;</w:t>
      </w:r>
      <w:proofErr w:type="spellStart"/>
      <w:r w:rsidRPr="003E658E">
        <w:rPr>
          <w:highlight w:val="yellow"/>
        </w:rPr>
        <w:t>TrainingRecord</w:t>
      </w:r>
      <w:proofErr w:type="spellEnd"/>
      <w:r w:rsidRPr="003E658E">
        <w:rPr>
          <w:highlight w:val="yellow"/>
        </w:rPr>
        <w:t>&gt;</w:t>
      </w:r>
    </w:p>
    <w:p w14:paraId="44B6D25E" w14:textId="1CC95552" w:rsidR="00C16B2E" w:rsidRPr="00E21E62" w:rsidRDefault="00C16B2E" w:rsidP="00FE00C7">
      <w:pPr>
        <w:pStyle w:val="Heading1"/>
        <w:ind w:left="0" w:firstLine="0"/>
        <w:rPr>
          <w:rFonts w:eastAsiaTheme="minorHAnsi"/>
        </w:rPr>
      </w:pPr>
      <w:bookmarkStart w:id="102" w:name="_Toc121134566"/>
      <w:r w:rsidRPr="00E21E62">
        <w:rPr>
          <w:rFonts w:eastAsiaTheme="minorHAnsi"/>
        </w:rPr>
        <w:t>Document revision history</w:t>
      </w:r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FE00C7">
            <w:pPr>
              <w:rPr>
                <w:b/>
                <w:bCs/>
                <w:lang w:val="en-US"/>
              </w:rPr>
            </w:pPr>
            <w:bookmarkStart w:id="10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FE00C7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FE00C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103"/>
    </w:tbl>
    <w:p w14:paraId="75062825" w14:textId="432E23B6" w:rsidR="00AD01C9" w:rsidRPr="00E21E62" w:rsidRDefault="00AD01C9" w:rsidP="002153E2">
      <w:pPr>
        <w:rPr>
          <w:lang w:val="en-US"/>
        </w:rPr>
      </w:pPr>
    </w:p>
    <w:sectPr w:rsidR="00AD01C9" w:rsidRPr="00E21E62" w:rsidSect="001D5E69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E9F0" w14:textId="77777777" w:rsidR="00501869" w:rsidRDefault="00501869" w:rsidP="002C0BFD">
      <w:pPr>
        <w:spacing w:after="0"/>
      </w:pPr>
      <w:r>
        <w:separator/>
      </w:r>
    </w:p>
  </w:endnote>
  <w:endnote w:type="continuationSeparator" w:id="0">
    <w:p w14:paraId="0E265048" w14:textId="77777777" w:rsidR="00501869" w:rsidRDefault="00501869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C8E" w14:textId="77777777" w:rsidR="001D5E69" w:rsidRPr="00020EFE" w:rsidRDefault="001D5E69" w:rsidP="001D5E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070" w14:textId="77777777" w:rsidR="00501869" w:rsidRDefault="00501869" w:rsidP="002C0BFD">
      <w:pPr>
        <w:spacing w:after="0"/>
      </w:pPr>
      <w:r>
        <w:separator/>
      </w:r>
    </w:p>
  </w:footnote>
  <w:footnote w:type="continuationSeparator" w:id="0">
    <w:p w14:paraId="491B34F1" w14:textId="77777777" w:rsidR="00501869" w:rsidRDefault="00501869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D5E69" w:rsidRPr="0091642B" w14:paraId="3A88155F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01498" w14:textId="77777777" w:rsidR="001D5E69" w:rsidRPr="0091642B" w:rsidRDefault="001D5E69" w:rsidP="001D5E6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352DC5E" w14:textId="67FA04B5" w:rsidR="001D5E69" w:rsidRPr="00B068C1" w:rsidRDefault="00A1775A" w:rsidP="001D5E6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1775A">
            <w:rPr>
              <w:sz w:val="17"/>
              <w:szCs w:val="17"/>
            </w:rPr>
            <w:t>&lt;</w:t>
          </w:r>
          <w:proofErr w:type="spellStart"/>
          <w:r w:rsidRPr="00A1775A">
            <w:rPr>
              <w:sz w:val="17"/>
              <w:szCs w:val="17"/>
            </w:rPr>
            <w:t>APQR_Code</w:t>
          </w:r>
          <w:proofErr w:type="spellEnd"/>
          <w:r w:rsidRPr="00A1775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CDCD120" w14:textId="77777777" w:rsidR="001D5E69" w:rsidRPr="0081583D" w:rsidRDefault="001D5E69" w:rsidP="001D5E6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E4F7D56" w14:textId="77777777" w:rsidR="001D5E69" w:rsidRPr="0091642B" w:rsidRDefault="001D5E69" w:rsidP="001D5E6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D5E69" w:rsidRPr="0091642B" w14:paraId="2F905A50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1A8C225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22CB6BF" w14:textId="77777777" w:rsidR="001D5E69" w:rsidRPr="0081583D" w:rsidRDefault="001D5E69" w:rsidP="001D5E6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6B84CB" w14:textId="6347FB69" w:rsidR="001D5E69" w:rsidRPr="00B068C1" w:rsidRDefault="00B700D8" w:rsidP="001D5E69">
          <w:pPr>
            <w:pStyle w:val="Header"/>
            <w:jc w:val="center"/>
          </w:pPr>
          <w:r w:rsidRPr="00B700D8">
            <w:rPr>
              <w:sz w:val="24"/>
              <w:szCs w:val="24"/>
            </w:rPr>
            <w:t>&lt;</w:t>
          </w:r>
          <w:proofErr w:type="spellStart"/>
          <w:r w:rsidRPr="00B700D8">
            <w:rPr>
              <w:sz w:val="24"/>
              <w:szCs w:val="24"/>
            </w:rPr>
            <w:t>APQR_Title</w:t>
          </w:r>
          <w:proofErr w:type="spellEnd"/>
          <w:r w:rsidRPr="00B700D8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2FD23D8F" w14:textId="77777777" w:rsidR="001D5E69" w:rsidRPr="0091642B" w:rsidRDefault="001D5E69" w:rsidP="001D5E69">
          <w:pPr>
            <w:pStyle w:val="Header"/>
          </w:pPr>
        </w:p>
      </w:tc>
    </w:tr>
    <w:tr w:rsidR="001D5E69" w:rsidRPr="0091642B" w14:paraId="145E5015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E56DDA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B42647" w14:textId="77777777" w:rsidR="001D5E69" w:rsidRPr="0091642B" w:rsidRDefault="001D5E69" w:rsidP="001D5E6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D2D42B8" w14:textId="77777777" w:rsidR="001D5E69" w:rsidRPr="0091642B" w:rsidRDefault="001D5E69" w:rsidP="001D5E6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C6546EA" w14:textId="77777777" w:rsidR="001D5E69" w:rsidRPr="0091642B" w:rsidRDefault="001D5E69" w:rsidP="001D5E69">
          <w:pPr>
            <w:pStyle w:val="Header"/>
          </w:pPr>
        </w:p>
      </w:tc>
    </w:tr>
  </w:tbl>
  <w:p w14:paraId="0132FDA4" w14:textId="77777777" w:rsidR="001D5E69" w:rsidRDefault="001D5E69" w:rsidP="001D5E6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2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C1CC48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743854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15E676D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435642748">
    <w:abstractNumId w:val="1"/>
  </w:num>
  <w:num w:numId="2" w16cid:durableId="2065443116">
    <w:abstractNumId w:val="3"/>
  </w:num>
  <w:num w:numId="3" w16cid:durableId="2030374383">
    <w:abstractNumId w:val="0"/>
  </w:num>
  <w:num w:numId="4" w16cid:durableId="630745868">
    <w:abstractNumId w:val="2"/>
  </w:num>
  <w:num w:numId="5" w16cid:durableId="2854279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199D"/>
    <w:rsid w:val="00045D51"/>
    <w:rsid w:val="00047070"/>
    <w:rsid w:val="000562CB"/>
    <w:rsid w:val="000609AA"/>
    <w:rsid w:val="000664E7"/>
    <w:rsid w:val="000668C4"/>
    <w:rsid w:val="00066EAB"/>
    <w:rsid w:val="000722C1"/>
    <w:rsid w:val="00072B7F"/>
    <w:rsid w:val="0008583E"/>
    <w:rsid w:val="000877B1"/>
    <w:rsid w:val="000959DB"/>
    <w:rsid w:val="000A03ED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529C"/>
    <w:rsid w:val="001464E6"/>
    <w:rsid w:val="0015174D"/>
    <w:rsid w:val="00163A0D"/>
    <w:rsid w:val="0017164B"/>
    <w:rsid w:val="0017423B"/>
    <w:rsid w:val="00176C57"/>
    <w:rsid w:val="001830EB"/>
    <w:rsid w:val="00197309"/>
    <w:rsid w:val="001B1469"/>
    <w:rsid w:val="001B4C84"/>
    <w:rsid w:val="001D0AAF"/>
    <w:rsid w:val="001D12BD"/>
    <w:rsid w:val="001D495C"/>
    <w:rsid w:val="001D5E69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4FF2"/>
    <w:rsid w:val="002153E2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6666"/>
    <w:rsid w:val="00327128"/>
    <w:rsid w:val="00331DCD"/>
    <w:rsid w:val="0033224B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1B80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CA1"/>
    <w:rsid w:val="0041300A"/>
    <w:rsid w:val="00423799"/>
    <w:rsid w:val="00424B12"/>
    <w:rsid w:val="00425A2A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62DB"/>
    <w:rsid w:val="004C7EBF"/>
    <w:rsid w:val="004D0482"/>
    <w:rsid w:val="004E3219"/>
    <w:rsid w:val="004E32C5"/>
    <w:rsid w:val="004E7BB6"/>
    <w:rsid w:val="004F64AA"/>
    <w:rsid w:val="00501869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0DE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5AB7"/>
    <w:rsid w:val="00596AE4"/>
    <w:rsid w:val="005A45BB"/>
    <w:rsid w:val="005A6CDF"/>
    <w:rsid w:val="005A7C63"/>
    <w:rsid w:val="005B56C1"/>
    <w:rsid w:val="005B63CA"/>
    <w:rsid w:val="005C6403"/>
    <w:rsid w:val="005D50D8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6D2"/>
    <w:rsid w:val="0065713F"/>
    <w:rsid w:val="00664B8C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1481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50E3"/>
    <w:rsid w:val="00742A99"/>
    <w:rsid w:val="00755C61"/>
    <w:rsid w:val="00756FD6"/>
    <w:rsid w:val="00761BE2"/>
    <w:rsid w:val="00762A2A"/>
    <w:rsid w:val="00766ED1"/>
    <w:rsid w:val="007706A8"/>
    <w:rsid w:val="0077594E"/>
    <w:rsid w:val="00776336"/>
    <w:rsid w:val="00783C4D"/>
    <w:rsid w:val="00785177"/>
    <w:rsid w:val="00792959"/>
    <w:rsid w:val="00794EF8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4A3E"/>
    <w:rsid w:val="00823C7C"/>
    <w:rsid w:val="00827925"/>
    <w:rsid w:val="00834439"/>
    <w:rsid w:val="0083614C"/>
    <w:rsid w:val="00844F0F"/>
    <w:rsid w:val="008523E8"/>
    <w:rsid w:val="00852700"/>
    <w:rsid w:val="008555F8"/>
    <w:rsid w:val="00856063"/>
    <w:rsid w:val="00857A0A"/>
    <w:rsid w:val="00857AFB"/>
    <w:rsid w:val="00857BC8"/>
    <w:rsid w:val="00860B5E"/>
    <w:rsid w:val="008847B0"/>
    <w:rsid w:val="008913F2"/>
    <w:rsid w:val="00892F65"/>
    <w:rsid w:val="00895D41"/>
    <w:rsid w:val="0089606B"/>
    <w:rsid w:val="008A5ED1"/>
    <w:rsid w:val="008B2865"/>
    <w:rsid w:val="008B3157"/>
    <w:rsid w:val="008B427E"/>
    <w:rsid w:val="008B42FF"/>
    <w:rsid w:val="008C312E"/>
    <w:rsid w:val="008C32B4"/>
    <w:rsid w:val="008C6BB1"/>
    <w:rsid w:val="008D1675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1B62"/>
    <w:rsid w:val="00A06281"/>
    <w:rsid w:val="00A07547"/>
    <w:rsid w:val="00A127C7"/>
    <w:rsid w:val="00A1775A"/>
    <w:rsid w:val="00A21A9F"/>
    <w:rsid w:val="00A249B3"/>
    <w:rsid w:val="00A25416"/>
    <w:rsid w:val="00A26B8B"/>
    <w:rsid w:val="00A3107F"/>
    <w:rsid w:val="00A373CD"/>
    <w:rsid w:val="00A40E69"/>
    <w:rsid w:val="00A4258D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A6D4E"/>
    <w:rsid w:val="00AB05C1"/>
    <w:rsid w:val="00AB24BA"/>
    <w:rsid w:val="00AB496D"/>
    <w:rsid w:val="00AC042E"/>
    <w:rsid w:val="00AC2573"/>
    <w:rsid w:val="00AD01C9"/>
    <w:rsid w:val="00AD1A2E"/>
    <w:rsid w:val="00AD6DA1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5F5A"/>
    <w:rsid w:val="00B139DA"/>
    <w:rsid w:val="00B20504"/>
    <w:rsid w:val="00B310FB"/>
    <w:rsid w:val="00B3261D"/>
    <w:rsid w:val="00B34147"/>
    <w:rsid w:val="00B42D9C"/>
    <w:rsid w:val="00B54348"/>
    <w:rsid w:val="00B54C9F"/>
    <w:rsid w:val="00B60B82"/>
    <w:rsid w:val="00B67F0B"/>
    <w:rsid w:val="00B700D8"/>
    <w:rsid w:val="00B71845"/>
    <w:rsid w:val="00B75F10"/>
    <w:rsid w:val="00B8127D"/>
    <w:rsid w:val="00B90D8C"/>
    <w:rsid w:val="00B9748B"/>
    <w:rsid w:val="00B97993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C17"/>
    <w:rsid w:val="00C00EC2"/>
    <w:rsid w:val="00C03330"/>
    <w:rsid w:val="00C05B2A"/>
    <w:rsid w:val="00C125D4"/>
    <w:rsid w:val="00C16082"/>
    <w:rsid w:val="00C16B2E"/>
    <w:rsid w:val="00C20BE8"/>
    <w:rsid w:val="00C215D8"/>
    <w:rsid w:val="00C21AB1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4F85"/>
    <w:rsid w:val="00C75495"/>
    <w:rsid w:val="00C87590"/>
    <w:rsid w:val="00CA63AB"/>
    <w:rsid w:val="00CA777D"/>
    <w:rsid w:val="00CB2E58"/>
    <w:rsid w:val="00CB37ED"/>
    <w:rsid w:val="00CC0E9E"/>
    <w:rsid w:val="00CC2B11"/>
    <w:rsid w:val="00CC2CA2"/>
    <w:rsid w:val="00CD4295"/>
    <w:rsid w:val="00CD7A4D"/>
    <w:rsid w:val="00CE4003"/>
    <w:rsid w:val="00CE6B31"/>
    <w:rsid w:val="00CF1C39"/>
    <w:rsid w:val="00D0519C"/>
    <w:rsid w:val="00D11104"/>
    <w:rsid w:val="00D111D4"/>
    <w:rsid w:val="00D13926"/>
    <w:rsid w:val="00D14D99"/>
    <w:rsid w:val="00D16ECB"/>
    <w:rsid w:val="00D17016"/>
    <w:rsid w:val="00D1773A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E5810"/>
    <w:rsid w:val="00DF6457"/>
    <w:rsid w:val="00E0514A"/>
    <w:rsid w:val="00E13D72"/>
    <w:rsid w:val="00E200FF"/>
    <w:rsid w:val="00E20FC4"/>
    <w:rsid w:val="00E21E62"/>
    <w:rsid w:val="00E24732"/>
    <w:rsid w:val="00E27E5E"/>
    <w:rsid w:val="00E363F3"/>
    <w:rsid w:val="00E4194B"/>
    <w:rsid w:val="00E46990"/>
    <w:rsid w:val="00E62784"/>
    <w:rsid w:val="00E65EA4"/>
    <w:rsid w:val="00E67FCD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5818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00C7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5E6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E6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5E69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A01B62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6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C9D940-5BAD-47A5-9C9E-1D0AA6CA69A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09FF7E8-0E15-4D34-908E-D85AD5DD5712}">
      <dgm:prSet phldrT="[Text]"/>
      <dgm:spPr/>
      <dgm:t>
        <a:bodyPr/>
        <a:lstStyle/>
        <a:p>
          <a:r>
            <a:rPr lang="en-US"/>
            <a:t>Phase I</a:t>
          </a:r>
        </a:p>
        <a:p>
          <a:r>
            <a:rPr lang="en-US"/>
            <a:t>Observation</a:t>
          </a:r>
          <a:endParaRPr lang="ru-RU"/>
        </a:p>
      </dgm:t>
    </dgm:pt>
    <dgm:pt modelId="{FAA3B9E4-0A0E-4BC9-B500-F7F6B0C5412D}" type="parTrans" cxnId="{E7A1C772-6CF5-4588-A52F-7B9F3BADBEEA}">
      <dgm:prSet/>
      <dgm:spPr/>
      <dgm:t>
        <a:bodyPr/>
        <a:lstStyle/>
        <a:p>
          <a:endParaRPr lang="ru-RU"/>
        </a:p>
      </dgm:t>
    </dgm:pt>
    <dgm:pt modelId="{FA4FA322-4CE5-405D-B332-2F13BC394B60}" type="sibTrans" cxnId="{E7A1C772-6CF5-4588-A52F-7B9F3BADBEEA}">
      <dgm:prSet/>
      <dgm:spPr/>
      <dgm:t>
        <a:bodyPr/>
        <a:lstStyle/>
        <a:p>
          <a:endParaRPr lang="ru-RU"/>
        </a:p>
      </dgm:t>
    </dgm:pt>
    <dgm:pt modelId="{F021DBC4-F927-4010-8D9F-58D0C976C751}">
      <dgm:prSet phldrT="[Text]"/>
      <dgm:spPr/>
      <dgm:t>
        <a:bodyPr/>
        <a:lstStyle/>
        <a:p>
          <a:r>
            <a:rPr lang="en-US"/>
            <a:t>Phae II</a:t>
          </a:r>
          <a:br>
            <a:rPr lang="en-US"/>
          </a:br>
          <a:r>
            <a:rPr lang="en-US"/>
            <a:t>Conduction under supervision</a:t>
          </a:r>
          <a:endParaRPr lang="ru-RU"/>
        </a:p>
      </dgm:t>
    </dgm:pt>
    <dgm:pt modelId="{EB9245D2-88D2-40F4-AA17-5C2E9F43910A}" type="parTrans" cxnId="{60F762FB-4E59-4E6A-86C6-5751E7A64983}">
      <dgm:prSet/>
      <dgm:spPr/>
      <dgm:t>
        <a:bodyPr/>
        <a:lstStyle/>
        <a:p>
          <a:endParaRPr lang="ru-RU"/>
        </a:p>
      </dgm:t>
    </dgm:pt>
    <dgm:pt modelId="{F4C45163-90A2-44E9-82A4-BCD3A3442A89}" type="sibTrans" cxnId="{60F762FB-4E59-4E6A-86C6-5751E7A64983}">
      <dgm:prSet/>
      <dgm:spPr/>
      <dgm:t>
        <a:bodyPr/>
        <a:lstStyle/>
        <a:p>
          <a:endParaRPr lang="ru-RU"/>
        </a:p>
      </dgm:t>
    </dgm:pt>
    <dgm:pt modelId="{F2840F51-91BF-429C-B95D-5B12EC0F36A8}">
      <dgm:prSet phldrT="[Text]"/>
      <dgm:spPr/>
      <dgm:t>
        <a:bodyPr/>
        <a:lstStyle/>
        <a:p>
          <a:r>
            <a:rPr lang="en-US"/>
            <a:t>Phase III</a:t>
          </a:r>
          <a:br>
            <a:rPr lang="en-US"/>
          </a:br>
          <a:r>
            <a:rPr lang="en-US"/>
            <a:t>Independent conduction</a:t>
          </a:r>
          <a:endParaRPr lang="ru-RU"/>
        </a:p>
      </dgm:t>
    </dgm:pt>
    <dgm:pt modelId="{F414DAB7-9470-4DBC-BA95-7F3710B37403}" type="parTrans" cxnId="{94B997D7-AC0B-4CE9-8931-DDED1B818EB3}">
      <dgm:prSet/>
      <dgm:spPr/>
      <dgm:t>
        <a:bodyPr/>
        <a:lstStyle/>
        <a:p>
          <a:endParaRPr lang="ru-RU"/>
        </a:p>
      </dgm:t>
    </dgm:pt>
    <dgm:pt modelId="{590F4142-1269-45AA-AF0E-4ECC42A2894A}" type="sibTrans" cxnId="{94B997D7-AC0B-4CE9-8931-DDED1B818EB3}">
      <dgm:prSet/>
      <dgm:spPr/>
      <dgm:t>
        <a:bodyPr/>
        <a:lstStyle/>
        <a:p>
          <a:endParaRPr lang="ru-RU"/>
        </a:p>
      </dgm:t>
    </dgm:pt>
    <dgm:pt modelId="{2B996B5D-EA45-486E-9BA0-4970A3DE183B}" type="pres">
      <dgm:prSet presAssocID="{43C9D940-5BAD-47A5-9C9E-1D0AA6CA69AC}" presName="Name0" presStyleCnt="0">
        <dgm:presLayoutVars>
          <dgm:dir/>
          <dgm:resizeHandles val="exact"/>
        </dgm:presLayoutVars>
      </dgm:prSet>
      <dgm:spPr/>
    </dgm:pt>
    <dgm:pt modelId="{16D8C76E-C5BF-4914-8A67-41E8337B773D}" type="pres">
      <dgm:prSet presAssocID="{909FF7E8-0E15-4D34-908E-D85AD5DD5712}" presName="node" presStyleLbl="node1" presStyleIdx="0" presStyleCnt="3">
        <dgm:presLayoutVars>
          <dgm:bulletEnabled val="1"/>
        </dgm:presLayoutVars>
      </dgm:prSet>
      <dgm:spPr/>
    </dgm:pt>
    <dgm:pt modelId="{BBCF46F4-BF7E-4180-9BC3-89F044E61935}" type="pres">
      <dgm:prSet presAssocID="{FA4FA322-4CE5-405D-B332-2F13BC394B60}" presName="sibTrans" presStyleLbl="sibTrans2D1" presStyleIdx="0" presStyleCnt="2"/>
      <dgm:spPr/>
    </dgm:pt>
    <dgm:pt modelId="{7BA75639-F561-42CB-B78A-0989969C87DD}" type="pres">
      <dgm:prSet presAssocID="{FA4FA322-4CE5-405D-B332-2F13BC394B60}" presName="connectorText" presStyleLbl="sibTrans2D1" presStyleIdx="0" presStyleCnt="2"/>
      <dgm:spPr/>
    </dgm:pt>
    <dgm:pt modelId="{3B2E3349-041E-4352-B04E-873EB38842F3}" type="pres">
      <dgm:prSet presAssocID="{F021DBC4-F927-4010-8D9F-58D0C976C751}" presName="node" presStyleLbl="node1" presStyleIdx="1" presStyleCnt="3" custScaleX="190497">
        <dgm:presLayoutVars>
          <dgm:bulletEnabled val="1"/>
        </dgm:presLayoutVars>
      </dgm:prSet>
      <dgm:spPr/>
    </dgm:pt>
    <dgm:pt modelId="{79B3D048-A899-4AAA-9545-B202A07D3DB8}" type="pres">
      <dgm:prSet presAssocID="{F4C45163-90A2-44E9-82A4-BCD3A3442A89}" presName="sibTrans" presStyleLbl="sibTrans2D1" presStyleIdx="1" presStyleCnt="2"/>
      <dgm:spPr/>
    </dgm:pt>
    <dgm:pt modelId="{9049CC00-49D9-4C0C-9923-6D10AE3D9D33}" type="pres">
      <dgm:prSet presAssocID="{F4C45163-90A2-44E9-82A4-BCD3A3442A89}" presName="connectorText" presStyleLbl="sibTrans2D1" presStyleIdx="1" presStyleCnt="2"/>
      <dgm:spPr/>
    </dgm:pt>
    <dgm:pt modelId="{CDB4EC54-45A2-4530-849D-450731C59B1C}" type="pres">
      <dgm:prSet presAssocID="{F2840F51-91BF-429C-B95D-5B12EC0F36A8}" presName="node" presStyleLbl="node1" presStyleIdx="2" presStyleCnt="3" custScaleX="182647">
        <dgm:presLayoutVars>
          <dgm:bulletEnabled val="1"/>
        </dgm:presLayoutVars>
      </dgm:prSet>
      <dgm:spPr/>
    </dgm:pt>
  </dgm:ptLst>
  <dgm:cxnLst>
    <dgm:cxn modelId="{081DD22C-CA82-435D-98A0-60B417593EBB}" type="presOf" srcId="{F4C45163-90A2-44E9-82A4-BCD3A3442A89}" destId="{79B3D048-A899-4AAA-9545-B202A07D3DB8}" srcOrd="0" destOrd="0" presId="urn:microsoft.com/office/officeart/2005/8/layout/process1"/>
    <dgm:cxn modelId="{DA9E422E-F748-4814-9461-F3969D4483EC}" type="presOf" srcId="{43C9D940-5BAD-47A5-9C9E-1D0AA6CA69AC}" destId="{2B996B5D-EA45-486E-9BA0-4970A3DE183B}" srcOrd="0" destOrd="0" presId="urn:microsoft.com/office/officeart/2005/8/layout/process1"/>
    <dgm:cxn modelId="{D1B3E663-5E5B-441F-9214-8B3C393CD563}" type="presOf" srcId="{FA4FA322-4CE5-405D-B332-2F13BC394B60}" destId="{7BA75639-F561-42CB-B78A-0989969C87DD}" srcOrd="1" destOrd="0" presId="urn:microsoft.com/office/officeart/2005/8/layout/process1"/>
    <dgm:cxn modelId="{E7A1C772-6CF5-4588-A52F-7B9F3BADBEEA}" srcId="{43C9D940-5BAD-47A5-9C9E-1D0AA6CA69AC}" destId="{909FF7E8-0E15-4D34-908E-D85AD5DD5712}" srcOrd="0" destOrd="0" parTransId="{FAA3B9E4-0A0E-4BC9-B500-F7F6B0C5412D}" sibTransId="{FA4FA322-4CE5-405D-B332-2F13BC394B60}"/>
    <dgm:cxn modelId="{4F050A7A-5DA9-4BA9-8310-2DECD638B507}" type="presOf" srcId="{FA4FA322-4CE5-405D-B332-2F13BC394B60}" destId="{BBCF46F4-BF7E-4180-9BC3-89F044E61935}" srcOrd="0" destOrd="0" presId="urn:microsoft.com/office/officeart/2005/8/layout/process1"/>
    <dgm:cxn modelId="{15847487-D220-497C-B825-C85A29557AEC}" type="presOf" srcId="{F4C45163-90A2-44E9-82A4-BCD3A3442A89}" destId="{9049CC00-49D9-4C0C-9923-6D10AE3D9D33}" srcOrd="1" destOrd="0" presId="urn:microsoft.com/office/officeart/2005/8/layout/process1"/>
    <dgm:cxn modelId="{C7B0C387-6C73-45EC-8466-1FDD20325B6F}" type="presOf" srcId="{F021DBC4-F927-4010-8D9F-58D0C976C751}" destId="{3B2E3349-041E-4352-B04E-873EB38842F3}" srcOrd="0" destOrd="0" presId="urn:microsoft.com/office/officeart/2005/8/layout/process1"/>
    <dgm:cxn modelId="{3D0666B3-B956-4C3E-9361-257BBA80048A}" type="presOf" srcId="{F2840F51-91BF-429C-B95D-5B12EC0F36A8}" destId="{CDB4EC54-45A2-4530-849D-450731C59B1C}" srcOrd="0" destOrd="0" presId="urn:microsoft.com/office/officeart/2005/8/layout/process1"/>
    <dgm:cxn modelId="{1CB046B5-05A3-4EBC-86AB-BDEC1595A283}" type="presOf" srcId="{909FF7E8-0E15-4D34-908E-D85AD5DD5712}" destId="{16D8C76E-C5BF-4914-8A67-41E8337B773D}" srcOrd="0" destOrd="0" presId="urn:microsoft.com/office/officeart/2005/8/layout/process1"/>
    <dgm:cxn modelId="{94B997D7-AC0B-4CE9-8931-DDED1B818EB3}" srcId="{43C9D940-5BAD-47A5-9C9E-1D0AA6CA69AC}" destId="{F2840F51-91BF-429C-B95D-5B12EC0F36A8}" srcOrd="2" destOrd="0" parTransId="{F414DAB7-9470-4DBC-BA95-7F3710B37403}" sibTransId="{590F4142-1269-45AA-AF0E-4ECC42A2894A}"/>
    <dgm:cxn modelId="{60F762FB-4E59-4E6A-86C6-5751E7A64983}" srcId="{43C9D940-5BAD-47A5-9C9E-1D0AA6CA69AC}" destId="{F021DBC4-F927-4010-8D9F-58D0C976C751}" srcOrd="1" destOrd="0" parTransId="{EB9245D2-88D2-40F4-AA17-5C2E9F43910A}" sibTransId="{F4C45163-90A2-44E9-82A4-BCD3A3442A89}"/>
    <dgm:cxn modelId="{9CA865DA-77D0-4771-99F0-AAB69F30182A}" type="presParOf" srcId="{2B996B5D-EA45-486E-9BA0-4970A3DE183B}" destId="{16D8C76E-C5BF-4914-8A67-41E8337B773D}" srcOrd="0" destOrd="0" presId="urn:microsoft.com/office/officeart/2005/8/layout/process1"/>
    <dgm:cxn modelId="{C38014C7-A2E5-4C0E-8B12-F98CAA33E7D9}" type="presParOf" srcId="{2B996B5D-EA45-486E-9BA0-4970A3DE183B}" destId="{BBCF46F4-BF7E-4180-9BC3-89F044E61935}" srcOrd="1" destOrd="0" presId="urn:microsoft.com/office/officeart/2005/8/layout/process1"/>
    <dgm:cxn modelId="{F5B32ADA-0618-4408-8F87-6FC9311CFA4B}" type="presParOf" srcId="{BBCF46F4-BF7E-4180-9BC3-89F044E61935}" destId="{7BA75639-F561-42CB-B78A-0989969C87DD}" srcOrd="0" destOrd="0" presId="urn:microsoft.com/office/officeart/2005/8/layout/process1"/>
    <dgm:cxn modelId="{470FE9F5-39BF-4B33-82F7-26B47921CB62}" type="presParOf" srcId="{2B996B5D-EA45-486E-9BA0-4970A3DE183B}" destId="{3B2E3349-041E-4352-B04E-873EB38842F3}" srcOrd="2" destOrd="0" presId="urn:microsoft.com/office/officeart/2005/8/layout/process1"/>
    <dgm:cxn modelId="{31B5B5E8-C27C-407E-B7CF-9887F31BB24E}" type="presParOf" srcId="{2B996B5D-EA45-486E-9BA0-4970A3DE183B}" destId="{79B3D048-A899-4AAA-9545-B202A07D3DB8}" srcOrd="3" destOrd="0" presId="urn:microsoft.com/office/officeart/2005/8/layout/process1"/>
    <dgm:cxn modelId="{A20F7D29-0D98-4D63-BE90-BE1B2FE2EF06}" type="presParOf" srcId="{79B3D048-A899-4AAA-9545-B202A07D3DB8}" destId="{9049CC00-49D9-4C0C-9923-6D10AE3D9D33}" srcOrd="0" destOrd="0" presId="urn:microsoft.com/office/officeart/2005/8/layout/process1"/>
    <dgm:cxn modelId="{812D86EF-B23E-4F03-8555-479A002D9BA9}" type="presParOf" srcId="{2B996B5D-EA45-486E-9BA0-4970A3DE183B}" destId="{CDB4EC54-45A2-4530-849D-450731C59B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D8C76E-C5BF-4914-8A67-41E8337B773D}">
      <dsp:nvSpPr>
        <dsp:cNvPr id="0" name=""/>
        <dsp:cNvSpPr/>
      </dsp:nvSpPr>
      <dsp:spPr>
        <a:xfrm>
          <a:off x="1962" y="190795"/>
          <a:ext cx="1062437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Observation</a:t>
          </a:r>
          <a:endParaRPr lang="ru-RU" sz="1300" kern="1200"/>
        </a:p>
      </dsp:txBody>
      <dsp:txXfrm>
        <a:off x="30260" y="219093"/>
        <a:ext cx="1005841" cy="909558"/>
      </dsp:txXfrm>
    </dsp:sp>
    <dsp:sp modelId="{BBCF46F4-BF7E-4180-9BC3-89F044E61935}">
      <dsp:nvSpPr>
        <dsp:cNvPr id="0" name=""/>
        <dsp:cNvSpPr/>
      </dsp:nvSpPr>
      <dsp:spPr>
        <a:xfrm>
          <a:off x="1170644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170644" y="594827"/>
        <a:ext cx="157665" cy="158090"/>
      </dsp:txXfrm>
    </dsp:sp>
    <dsp:sp modelId="{3B2E3349-041E-4352-B04E-873EB38842F3}">
      <dsp:nvSpPr>
        <dsp:cNvPr id="0" name=""/>
        <dsp:cNvSpPr/>
      </dsp:nvSpPr>
      <dsp:spPr>
        <a:xfrm>
          <a:off x="1489375" y="190795"/>
          <a:ext cx="2023911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Phae II</a:t>
          </a:r>
          <a:br>
            <a:rPr lang="en-US" sz="1300" kern="1200"/>
          </a:br>
          <a:r>
            <a:rPr lang="en-US" sz="1300" kern="1200"/>
            <a:t>Conduction under supervision</a:t>
          </a:r>
          <a:endParaRPr lang="ru-RU" sz="1300" kern="1200"/>
        </a:p>
      </dsp:txBody>
      <dsp:txXfrm>
        <a:off x="1517673" y="219093"/>
        <a:ext cx="1967315" cy="909558"/>
      </dsp:txXfrm>
    </dsp:sp>
    <dsp:sp modelId="{79B3D048-A899-4AAA-9545-B202A07D3DB8}">
      <dsp:nvSpPr>
        <dsp:cNvPr id="0" name=""/>
        <dsp:cNvSpPr/>
      </dsp:nvSpPr>
      <dsp:spPr>
        <a:xfrm>
          <a:off x="3619530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619530" y="594827"/>
        <a:ext cx="157665" cy="158090"/>
      </dsp:txXfrm>
    </dsp:sp>
    <dsp:sp modelId="{CDB4EC54-45A2-4530-849D-450731C59B1C}">
      <dsp:nvSpPr>
        <dsp:cNvPr id="0" name=""/>
        <dsp:cNvSpPr/>
      </dsp:nvSpPr>
      <dsp:spPr>
        <a:xfrm>
          <a:off x="3938261" y="190795"/>
          <a:ext cx="1940510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III</a:t>
          </a:r>
          <a:br>
            <a:rPr lang="en-US" sz="1300" kern="1200"/>
          </a:br>
          <a:r>
            <a:rPr lang="en-US" sz="1300" kern="1200"/>
            <a:t>Independent conduction</a:t>
          </a:r>
          <a:endParaRPr lang="ru-RU" sz="1300" kern="1200"/>
        </a:p>
      </dsp:txBody>
      <dsp:txXfrm>
        <a:off x="3966559" y="219093"/>
        <a:ext cx="1883914" cy="90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54CCB"/>
    <w:rsid w:val="001B2F6B"/>
    <w:rsid w:val="00363D76"/>
    <w:rsid w:val="00364DD3"/>
    <w:rsid w:val="00420CBA"/>
    <w:rsid w:val="004D6415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034C"/>
    <w:rsid w:val="00E13D72"/>
    <w:rsid w:val="00E776A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19502-D087-4E59-85A3-B3345CF8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C4F6C-C237-4C5F-B3AE-82FE7BA4F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F24B6-86F3-4620-8B56-A74004462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3761</Words>
  <Characters>21442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63</cp:revision>
  <cp:lastPrinted>2021-02-25T11:29:00Z</cp:lastPrinted>
  <dcterms:created xsi:type="dcterms:W3CDTF">2022-06-13T07:18:00Z</dcterms:created>
  <dcterms:modified xsi:type="dcterms:W3CDTF">2022-12-20T13:53:00Z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